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AB15" w14:textId="2E183667" w:rsidR="007A6105" w:rsidRPr="000E26B6" w:rsidRDefault="000E26B6" w:rsidP="000E26B6">
      <w:pPr>
        <w:rPr>
          <w:rFonts w:ascii="仿宋_GB2312" w:eastAsia="仿宋_GB2312"/>
          <w:sz w:val="32"/>
          <w:szCs w:val="32"/>
          <w:lang w:eastAsia="zh-CN"/>
        </w:rPr>
      </w:pPr>
      <w:r w:rsidRPr="000E26B6">
        <w:rPr>
          <w:rFonts w:ascii="仿宋_GB2312" w:eastAsia="仿宋_GB2312" w:hAnsi="宋体" w:cs="宋体" w:hint="eastAsia"/>
          <w:sz w:val="32"/>
          <w:szCs w:val="32"/>
          <w:lang w:eastAsia="zh-CN"/>
        </w:rPr>
        <w:t>附件</w:t>
      </w:r>
      <w:r w:rsidR="007A6105" w:rsidRPr="000E26B6">
        <w:rPr>
          <w:rFonts w:ascii="仿宋_GB2312" w:eastAsia="仿宋_GB2312" w:hint="eastAsia"/>
          <w:sz w:val="32"/>
          <w:szCs w:val="32"/>
          <w:lang w:eastAsia="zh-CN"/>
        </w:rPr>
        <w:t>2</w:t>
      </w:r>
    </w:p>
    <w:p w14:paraId="07DAB9D5" w14:textId="77777777" w:rsidR="000E26B6" w:rsidRDefault="000E26B6" w:rsidP="000E26B6">
      <w:pPr>
        <w:jc w:val="center"/>
        <w:rPr>
          <w:rFonts w:ascii="仿宋_GB2312" w:eastAsia="仿宋_GB2312" w:hAnsi="宋体" w:cs="宋体"/>
          <w:b/>
          <w:bCs/>
          <w:sz w:val="44"/>
          <w:szCs w:val="44"/>
          <w:lang w:eastAsia="zh-CN"/>
        </w:rPr>
      </w:pPr>
      <w:bookmarkStart w:id="0" w:name="bookmark107"/>
      <w:bookmarkStart w:id="1" w:name="bookmark108"/>
      <w:bookmarkStart w:id="2" w:name="bookmark109"/>
    </w:p>
    <w:p w14:paraId="469A450F" w14:textId="77777777" w:rsidR="000E26B6" w:rsidRDefault="000E26B6" w:rsidP="000E26B6">
      <w:pPr>
        <w:jc w:val="center"/>
        <w:rPr>
          <w:rFonts w:ascii="仿宋_GB2312" w:eastAsia="仿宋_GB2312" w:hAnsi="宋体" w:cs="宋体"/>
          <w:b/>
          <w:bCs/>
          <w:sz w:val="44"/>
          <w:szCs w:val="44"/>
          <w:lang w:eastAsia="zh-CN"/>
        </w:rPr>
      </w:pPr>
    </w:p>
    <w:p w14:paraId="7A9ABEBA" w14:textId="77777777" w:rsidR="000E26B6" w:rsidRDefault="000E26B6" w:rsidP="000E26B6">
      <w:pPr>
        <w:jc w:val="center"/>
        <w:rPr>
          <w:rFonts w:ascii="仿宋_GB2312" w:eastAsia="仿宋_GB2312" w:hAnsi="宋体" w:cs="宋体"/>
          <w:b/>
          <w:bCs/>
          <w:sz w:val="44"/>
          <w:szCs w:val="44"/>
          <w:lang w:eastAsia="zh-CN"/>
        </w:rPr>
      </w:pPr>
    </w:p>
    <w:p w14:paraId="4C6CFF7D" w14:textId="77777777" w:rsidR="000E26B6" w:rsidRDefault="000E26B6" w:rsidP="000E26B6">
      <w:pPr>
        <w:jc w:val="center"/>
        <w:rPr>
          <w:rFonts w:ascii="仿宋_GB2312" w:eastAsia="仿宋_GB2312" w:hAnsi="宋体" w:cs="宋体"/>
          <w:b/>
          <w:bCs/>
          <w:sz w:val="44"/>
          <w:szCs w:val="44"/>
          <w:lang w:eastAsia="zh-CN"/>
        </w:rPr>
      </w:pPr>
    </w:p>
    <w:p w14:paraId="35171E3E" w14:textId="1D93DC09" w:rsidR="007A6105" w:rsidRPr="000E26B6" w:rsidRDefault="000E26B6" w:rsidP="000E26B6">
      <w:pPr>
        <w:jc w:val="center"/>
        <w:rPr>
          <w:rFonts w:ascii="仿宋_GB2312" w:eastAsia="仿宋_GB2312"/>
          <w:b/>
          <w:bCs/>
          <w:sz w:val="44"/>
          <w:szCs w:val="44"/>
          <w:lang w:eastAsia="zh-CN"/>
        </w:rPr>
      </w:pPr>
      <w:r>
        <w:rPr>
          <w:rFonts w:ascii="仿宋_GB2312" w:eastAsia="仿宋_GB2312" w:hAnsi="宋体" w:cs="宋体" w:hint="eastAsia"/>
          <w:b/>
          <w:bCs/>
          <w:sz w:val="44"/>
          <w:szCs w:val="44"/>
          <w:lang w:eastAsia="zh-CN"/>
        </w:rPr>
        <w:t>天津</w:t>
      </w:r>
      <w:r w:rsidR="007A6105" w:rsidRPr="000E26B6">
        <w:rPr>
          <w:rFonts w:ascii="仿宋_GB2312" w:eastAsia="仿宋_GB2312" w:hAnsi="宋体" w:cs="宋体" w:hint="eastAsia"/>
          <w:b/>
          <w:bCs/>
          <w:sz w:val="44"/>
          <w:szCs w:val="44"/>
          <w:lang w:eastAsia="zh-CN"/>
        </w:rPr>
        <w:t>医科大学</w:t>
      </w:r>
      <w:r w:rsidR="007A6105" w:rsidRPr="000E26B6">
        <w:rPr>
          <w:rFonts w:ascii="仿宋_GB2312" w:eastAsia="仿宋_GB2312" w:hint="eastAsia"/>
          <w:b/>
          <w:bCs/>
          <w:sz w:val="44"/>
          <w:szCs w:val="44"/>
          <w:lang w:eastAsia="zh-CN"/>
        </w:rPr>
        <w:br/>
      </w:r>
      <w:r w:rsidR="007A6105" w:rsidRPr="000E26B6">
        <w:rPr>
          <w:rFonts w:ascii="仿宋_GB2312" w:eastAsia="仿宋_GB2312" w:hAnsi="宋体" w:cs="宋体" w:hint="eastAsia"/>
          <w:b/>
          <w:bCs/>
          <w:sz w:val="44"/>
          <w:szCs w:val="44"/>
          <w:lang w:eastAsia="zh-CN"/>
        </w:rPr>
        <w:t>博士后开题论证报告书</w:t>
      </w:r>
      <w:bookmarkEnd w:id="0"/>
      <w:bookmarkEnd w:id="1"/>
      <w:bookmarkEnd w:id="2"/>
    </w:p>
    <w:p w14:paraId="1FE73E94" w14:textId="77777777" w:rsidR="000E26B6" w:rsidRDefault="000E26B6" w:rsidP="000E26B6">
      <w:pPr>
        <w:ind w:firstLineChars="600" w:firstLine="1920"/>
        <w:rPr>
          <w:rFonts w:ascii="仿宋_GB2312" w:eastAsia="仿宋_GB2312" w:hAnsi="宋体" w:cs="宋体"/>
          <w:sz w:val="32"/>
          <w:szCs w:val="32"/>
          <w:lang w:eastAsia="zh-CN"/>
        </w:rPr>
      </w:pPr>
    </w:p>
    <w:p w14:paraId="308DECDF" w14:textId="77777777" w:rsidR="000E26B6" w:rsidRDefault="000E26B6" w:rsidP="000E26B6">
      <w:pPr>
        <w:ind w:firstLineChars="600" w:firstLine="1920"/>
        <w:rPr>
          <w:rFonts w:ascii="仿宋_GB2312" w:eastAsia="仿宋_GB2312" w:hAnsi="宋体" w:cs="宋体"/>
          <w:sz w:val="32"/>
          <w:szCs w:val="32"/>
          <w:lang w:eastAsia="zh-CN"/>
        </w:rPr>
      </w:pPr>
    </w:p>
    <w:p w14:paraId="511AFB42" w14:textId="77777777" w:rsidR="000E26B6" w:rsidRDefault="000E26B6" w:rsidP="000E26B6">
      <w:pPr>
        <w:ind w:firstLineChars="600" w:firstLine="1920"/>
        <w:rPr>
          <w:rFonts w:ascii="仿宋_GB2312" w:eastAsia="仿宋_GB2312" w:hAnsi="宋体" w:cs="宋体"/>
          <w:sz w:val="32"/>
          <w:szCs w:val="32"/>
          <w:lang w:eastAsia="zh-CN"/>
        </w:rPr>
      </w:pPr>
    </w:p>
    <w:p w14:paraId="3250F036" w14:textId="77777777" w:rsidR="000E26B6" w:rsidRDefault="000E26B6" w:rsidP="000E26B6">
      <w:pPr>
        <w:ind w:firstLineChars="600" w:firstLine="1920"/>
        <w:rPr>
          <w:rFonts w:ascii="仿宋_GB2312" w:eastAsia="仿宋_GB2312" w:hAnsi="宋体" w:cs="宋体"/>
          <w:sz w:val="32"/>
          <w:szCs w:val="32"/>
          <w:lang w:eastAsia="zh-CN"/>
        </w:rPr>
      </w:pPr>
    </w:p>
    <w:p w14:paraId="33F6D93D" w14:textId="77777777" w:rsidR="000E26B6" w:rsidRDefault="007A6105" w:rsidP="000E26B6">
      <w:pPr>
        <w:spacing w:line="360" w:lineRule="auto"/>
        <w:ind w:firstLineChars="600" w:firstLine="1920"/>
        <w:rPr>
          <w:rFonts w:ascii="仿宋_GB2312" w:eastAsia="仿宋_GB2312"/>
          <w:sz w:val="32"/>
          <w:szCs w:val="32"/>
          <w:lang w:eastAsia="zh-CN"/>
        </w:rPr>
      </w:pPr>
      <w:r w:rsidRPr="000E26B6">
        <w:rPr>
          <w:rFonts w:ascii="仿宋_GB2312" w:eastAsia="仿宋_GB2312" w:hAnsi="宋体" w:cs="宋体" w:hint="eastAsia"/>
          <w:sz w:val="32"/>
          <w:szCs w:val="32"/>
          <w:lang w:eastAsia="zh-CN"/>
        </w:rPr>
        <w:t>学科专业：</w:t>
      </w:r>
    </w:p>
    <w:p w14:paraId="65EA7B66" w14:textId="77777777" w:rsidR="000E26B6" w:rsidRDefault="007A6105" w:rsidP="000E26B6">
      <w:pPr>
        <w:spacing w:line="360" w:lineRule="auto"/>
        <w:ind w:firstLineChars="600" w:firstLine="1920"/>
        <w:rPr>
          <w:rFonts w:ascii="仿宋_GB2312" w:eastAsia="仿宋_GB2312"/>
          <w:sz w:val="32"/>
          <w:szCs w:val="32"/>
          <w:lang w:eastAsia="zh-CN"/>
        </w:rPr>
      </w:pPr>
      <w:r w:rsidRPr="000E26B6">
        <w:rPr>
          <w:rFonts w:ascii="仿宋_GB2312" w:eastAsia="仿宋_GB2312" w:hAnsi="宋体" w:cs="宋体" w:hint="eastAsia"/>
          <w:sz w:val="32"/>
          <w:szCs w:val="32"/>
          <w:lang w:eastAsia="zh-CN"/>
        </w:rPr>
        <w:t>研究方向：</w:t>
      </w:r>
    </w:p>
    <w:p w14:paraId="72F22F5D" w14:textId="77777777" w:rsidR="000E26B6" w:rsidRDefault="007A6105" w:rsidP="000E26B6">
      <w:pPr>
        <w:spacing w:line="360" w:lineRule="auto"/>
        <w:ind w:firstLineChars="600" w:firstLine="1920"/>
        <w:rPr>
          <w:rFonts w:ascii="仿宋_GB2312" w:eastAsia="仿宋_GB2312"/>
          <w:sz w:val="32"/>
          <w:szCs w:val="32"/>
          <w:lang w:eastAsia="zh-CN"/>
        </w:rPr>
      </w:pPr>
      <w:r w:rsidRPr="000E26B6">
        <w:rPr>
          <w:rFonts w:ascii="仿宋_GB2312" w:eastAsia="仿宋_GB2312" w:hAnsi="宋体" w:cs="宋体" w:hint="eastAsia"/>
          <w:sz w:val="32"/>
          <w:szCs w:val="32"/>
          <w:lang w:eastAsia="zh-CN"/>
        </w:rPr>
        <w:t>课题名称：</w:t>
      </w:r>
    </w:p>
    <w:p w14:paraId="56545056" w14:textId="77777777" w:rsidR="000E26B6" w:rsidRDefault="007A6105" w:rsidP="000E26B6">
      <w:pPr>
        <w:spacing w:line="360" w:lineRule="auto"/>
        <w:ind w:firstLineChars="600" w:firstLine="1920"/>
        <w:rPr>
          <w:rFonts w:ascii="仿宋_GB2312" w:eastAsia="仿宋_GB2312"/>
          <w:sz w:val="32"/>
          <w:szCs w:val="32"/>
          <w:lang w:eastAsia="zh-CN"/>
        </w:rPr>
      </w:pPr>
      <w:r w:rsidRPr="000E26B6">
        <w:rPr>
          <w:rFonts w:ascii="仿宋_GB2312" w:eastAsia="仿宋_GB2312" w:hAnsi="宋体" w:cs="宋体" w:hint="eastAsia"/>
          <w:sz w:val="32"/>
          <w:szCs w:val="32"/>
          <w:lang w:eastAsia="zh-CN"/>
        </w:rPr>
        <w:t>课题来源：</w:t>
      </w:r>
    </w:p>
    <w:p w14:paraId="37187774" w14:textId="77777777" w:rsidR="000E26B6" w:rsidRDefault="007A6105" w:rsidP="000E26B6">
      <w:pPr>
        <w:spacing w:line="360" w:lineRule="auto"/>
        <w:ind w:firstLineChars="600" w:firstLine="1920"/>
        <w:rPr>
          <w:rFonts w:ascii="仿宋_GB2312" w:eastAsia="仿宋_GB2312"/>
          <w:sz w:val="32"/>
          <w:szCs w:val="32"/>
          <w:lang w:eastAsia="zh-CN"/>
        </w:rPr>
      </w:pPr>
      <w:r w:rsidRPr="000E26B6">
        <w:rPr>
          <w:rFonts w:ascii="仿宋_GB2312" w:eastAsia="仿宋_GB2312" w:hAnsi="宋体" w:cs="宋体" w:hint="eastAsia"/>
          <w:sz w:val="32"/>
          <w:szCs w:val="32"/>
          <w:lang w:eastAsia="zh-CN"/>
        </w:rPr>
        <w:t>博士后姓名：</w:t>
      </w:r>
    </w:p>
    <w:p w14:paraId="226B31A7" w14:textId="40AB7615" w:rsidR="007A6105" w:rsidRDefault="007A6105" w:rsidP="000E26B6">
      <w:pPr>
        <w:spacing w:line="360" w:lineRule="auto"/>
        <w:ind w:firstLineChars="600" w:firstLine="1920"/>
        <w:rPr>
          <w:rFonts w:ascii="仿宋_GB2312" w:eastAsia="仿宋_GB2312" w:hAnsi="宋体" w:cs="宋体"/>
          <w:sz w:val="32"/>
          <w:szCs w:val="32"/>
          <w:lang w:eastAsia="zh-CN"/>
        </w:rPr>
      </w:pPr>
      <w:r w:rsidRPr="000E26B6">
        <w:rPr>
          <w:rFonts w:ascii="仿宋_GB2312" w:eastAsia="仿宋_GB2312" w:hAnsi="宋体" w:cs="宋体" w:hint="eastAsia"/>
          <w:sz w:val="32"/>
          <w:szCs w:val="32"/>
          <w:lang w:eastAsia="zh-CN"/>
        </w:rPr>
        <w:t>合作导师姓名：</w:t>
      </w:r>
    </w:p>
    <w:p w14:paraId="3FD9A6E7" w14:textId="77777777" w:rsidR="000E26B6" w:rsidRDefault="000E26B6" w:rsidP="000E26B6">
      <w:pPr>
        <w:spacing w:line="360" w:lineRule="auto"/>
        <w:ind w:firstLineChars="600" w:firstLine="192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研究时间：：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年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月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日至</w:t>
      </w:r>
    </w:p>
    <w:p w14:paraId="0CDDCE69" w14:textId="1BE4D126" w:rsidR="000E26B6" w:rsidRDefault="000E26B6" w:rsidP="000E26B6">
      <w:pPr>
        <w:spacing w:line="360" w:lineRule="auto"/>
        <w:ind w:firstLineChars="1200" w:firstLine="384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年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月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日</w:t>
      </w:r>
    </w:p>
    <w:p w14:paraId="300702B3" w14:textId="453F93F4" w:rsidR="000E26B6" w:rsidRDefault="000E26B6" w:rsidP="000E26B6">
      <w:pPr>
        <w:spacing w:line="360" w:lineRule="auto"/>
        <w:ind w:firstLineChars="600" w:firstLine="192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论证时间：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年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 xml:space="preserve">月 </w:t>
      </w:r>
      <w:r>
        <w:rPr>
          <w:rFonts w:ascii="仿宋_GB2312" w:eastAsia="仿宋_GB2312" w:hAnsi="宋体" w:cs="宋体"/>
          <w:sz w:val="32"/>
          <w:szCs w:val="32"/>
          <w:lang w:eastAsia="zh-CN"/>
        </w:rPr>
        <w:t xml:space="preserve">  </w:t>
      </w:r>
      <w:r>
        <w:rPr>
          <w:rFonts w:ascii="仿宋_GB2312" w:eastAsia="仿宋_GB2312" w:hAnsi="宋体" w:cs="宋体" w:hint="eastAsia"/>
          <w:sz w:val="32"/>
          <w:szCs w:val="32"/>
          <w:lang w:eastAsia="zh-CN"/>
        </w:rPr>
        <w:t>日</w:t>
      </w:r>
    </w:p>
    <w:p w14:paraId="65F15217" w14:textId="5FA09F2A" w:rsidR="000E26B6" w:rsidRDefault="000E26B6" w:rsidP="000E26B6">
      <w:pPr>
        <w:ind w:firstLineChars="600" w:firstLine="1920"/>
        <w:rPr>
          <w:rFonts w:ascii="仿宋_GB2312" w:eastAsia="仿宋_GB2312" w:hAnsi="宋体" w:cs="宋体"/>
          <w:sz w:val="32"/>
          <w:szCs w:val="32"/>
          <w:lang w:eastAsia="zh-CN"/>
        </w:rPr>
      </w:pPr>
    </w:p>
    <w:p w14:paraId="3BC7E412" w14:textId="7E85562F" w:rsidR="000E26B6" w:rsidRDefault="000E26B6" w:rsidP="000E26B6">
      <w:pPr>
        <w:ind w:firstLineChars="600" w:firstLine="1920"/>
        <w:rPr>
          <w:rFonts w:ascii="仿宋_GB2312" w:eastAsia="仿宋_GB2312" w:hAnsi="宋体" w:cs="宋体"/>
          <w:sz w:val="32"/>
          <w:szCs w:val="32"/>
          <w:lang w:eastAsia="zh-CN"/>
        </w:rPr>
      </w:pPr>
    </w:p>
    <w:p w14:paraId="5C484C7F" w14:textId="5CAB950D" w:rsidR="000E26B6" w:rsidRDefault="000E26B6" w:rsidP="000E26B6">
      <w:pPr>
        <w:ind w:firstLineChars="600" w:firstLine="1920"/>
        <w:rPr>
          <w:rFonts w:ascii="仿宋_GB2312" w:eastAsia="仿宋_GB2312" w:hAnsi="宋体" w:cs="宋体"/>
          <w:sz w:val="32"/>
          <w:szCs w:val="32"/>
          <w:lang w:eastAsia="zh-CN"/>
        </w:rPr>
      </w:pPr>
    </w:p>
    <w:p w14:paraId="3D8209A9" w14:textId="77777777" w:rsidR="000E26B6" w:rsidRPr="000E26B6" w:rsidRDefault="000E26B6" w:rsidP="000E26B6">
      <w:pPr>
        <w:ind w:firstLineChars="600" w:firstLine="1920"/>
        <w:rPr>
          <w:rFonts w:ascii="仿宋_GB2312" w:eastAsia="仿宋_GB2312"/>
          <w:sz w:val="32"/>
          <w:szCs w:val="32"/>
          <w:lang w:eastAsia="zh-CN"/>
        </w:rPr>
      </w:pPr>
    </w:p>
    <w:p w14:paraId="1D695C53" w14:textId="77777777" w:rsidR="007A6105" w:rsidRPr="000E26B6" w:rsidRDefault="007A6105" w:rsidP="007A6105">
      <w:pPr>
        <w:rPr>
          <w:rFonts w:ascii="仿宋_GB2312" w:eastAsia="仿宋_GB2312"/>
          <w:sz w:val="32"/>
          <w:szCs w:val="32"/>
          <w:lang w:eastAsia="zh-CN"/>
        </w:rPr>
        <w:sectPr w:rsidR="007A6105" w:rsidRPr="000E26B6">
          <w:footerReference w:type="even" r:id="rId7"/>
          <w:footerReference w:type="default" r:id="rId8"/>
          <w:pgSz w:w="11900" w:h="16840"/>
          <w:pgMar w:top="1592" w:right="1713" w:bottom="1592" w:left="1479" w:header="1164" w:footer="3" w:gutter="0"/>
          <w:cols w:space="720"/>
          <w:noEndnote/>
          <w:docGrid w:linePitch="360"/>
        </w:sectPr>
      </w:pPr>
    </w:p>
    <w:p w14:paraId="6E07AEA5" w14:textId="77777777" w:rsidR="007A6105" w:rsidRPr="00272733" w:rsidRDefault="007A6105" w:rsidP="00272733">
      <w:pPr>
        <w:spacing w:line="360" w:lineRule="auto"/>
        <w:jc w:val="center"/>
        <w:rPr>
          <w:rFonts w:ascii="仿宋_GB2312" w:eastAsia="仿宋_GB2312"/>
          <w:b/>
          <w:bCs/>
          <w:sz w:val="44"/>
          <w:szCs w:val="44"/>
          <w:lang w:eastAsia="zh-CN"/>
        </w:rPr>
      </w:pPr>
      <w:bookmarkStart w:id="3" w:name="bookmark110"/>
      <w:bookmarkStart w:id="4" w:name="bookmark111"/>
      <w:bookmarkStart w:id="5" w:name="bookmark112"/>
      <w:r w:rsidRPr="00272733">
        <w:rPr>
          <w:rFonts w:ascii="仿宋_GB2312" w:eastAsia="仿宋_GB2312" w:hAnsi="宋体" w:cs="宋体" w:hint="eastAsia"/>
          <w:b/>
          <w:bCs/>
          <w:sz w:val="44"/>
          <w:szCs w:val="44"/>
          <w:lang w:eastAsia="zh-CN"/>
        </w:rPr>
        <w:lastRenderedPageBreak/>
        <w:t>说</w:t>
      </w:r>
      <w:r w:rsidRPr="00272733">
        <w:rPr>
          <w:rFonts w:ascii="仿宋_GB2312" w:eastAsia="仿宋_GB2312" w:hint="eastAsia"/>
          <w:b/>
          <w:bCs/>
          <w:sz w:val="44"/>
          <w:szCs w:val="44"/>
          <w:lang w:eastAsia="zh-CN"/>
        </w:rPr>
        <w:t xml:space="preserve"> </w:t>
      </w:r>
      <w:r w:rsidRPr="00272733">
        <w:rPr>
          <w:rFonts w:ascii="仿宋_GB2312" w:eastAsia="仿宋_GB2312" w:hAnsi="宋体" w:cs="宋体" w:hint="eastAsia"/>
          <w:b/>
          <w:bCs/>
          <w:sz w:val="44"/>
          <w:szCs w:val="44"/>
          <w:lang w:eastAsia="zh-CN"/>
        </w:rPr>
        <w:t>明</w:t>
      </w:r>
      <w:bookmarkEnd w:id="3"/>
      <w:bookmarkEnd w:id="4"/>
      <w:bookmarkEnd w:id="5"/>
    </w:p>
    <w:p w14:paraId="37C3EF9F" w14:textId="1FCB0592" w:rsidR="007A6105" w:rsidRPr="00272733" w:rsidRDefault="007A6105" w:rsidP="00272733">
      <w:pPr>
        <w:spacing w:line="360" w:lineRule="auto"/>
        <w:rPr>
          <w:rFonts w:ascii="仿宋_GB2312" w:eastAsia="仿宋_GB2312"/>
          <w:sz w:val="32"/>
          <w:szCs w:val="32"/>
          <w:lang w:eastAsia="zh-CN"/>
        </w:rPr>
      </w:pPr>
      <w:bookmarkStart w:id="6" w:name="bookmark113"/>
      <w:r w:rsidRPr="00272733">
        <w:rPr>
          <w:rFonts w:ascii="仿宋_GB2312" w:eastAsia="仿宋_GB2312" w:hAnsi="宋体" w:cs="宋体" w:hint="eastAsia"/>
          <w:sz w:val="32"/>
          <w:szCs w:val="32"/>
          <w:lang w:eastAsia="zh-CN"/>
        </w:rPr>
        <w:t>一</w:t>
      </w:r>
      <w:bookmarkEnd w:id="6"/>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博士后作开题论证报告，是审核课题是否符合科学性、可行性的要求及博士后研究进度计划，保证博士后研究报告质量的有力措施，也是对博士后在站前期的阶段考核。博士后在正式开题前</w:t>
      </w:r>
      <w:r w:rsidR="00272733">
        <w:rPr>
          <w:rFonts w:ascii="仿宋_GB2312" w:eastAsia="仿宋_GB2312" w:hAnsi="宋体" w:cs="宋体" w:hint="eastAsia"/>
          <w:sz w:val="32"/>
          <w:szCs w:val="32"/>
          <w:lang w:eastAsia="zh-CN"/>
        </w:rPr>
        <w:t>，</w:t>
      </w:r>
      <w:r w:rsidRPr="00272733">
        <w:rPr>
          <w:rFonts w:ascii="仿宋_GB2312" w:eastAsia="仿宋_GB2312" w:hAnsi="宋体" w:cs="宋体" w:hint="eastAsia"/>
          <w:sz w:val="32"/>
          <w:szCs w:val="32"/>
          <w:lang w:eastAsia="zh-CN"/>
        </w:rPr>
        <w:t>都必须认真作好开题论证报告。</w:t>
      </w:r>
    </w:p>
    <w:p w14:paraId="72CC6E04" w14:textId="2FA02985" w:rsidR="007A6105" w:rsidRPr="00272733" w:rsidRDefault="007A6105" w:rsidP="00272733">
      <w:pPr>
        <w:spacing w:line="360" w:lineRule="auto"/>
        <w:rPr>
          <w:rFonts w:ascii="仿宋_GB2312" w:eastAsia="仿宋_GB2312"/>
          <w:sz w:val="32"/>
          <w:szCs w:val="32"/>
          <w:lang w:eastAsia="zh-CN"/>
        </w:rPr>
      </w:pPr>
      <w:bookmarkStart w:id="7" w:name="bookmark114"/>
      <w:r w:rsidRPr="00272733">
        <w:rPr>
          <w:rFonts w:ascii="仿宋_GB2312" w:eastAsia="仿宋_GB2312" w:hAnsi="宋体" w:cs="宋体" w:hint="eastAsia"/>
          <w:sz w:val="32"/>
          <w:szCs w:val="32"/>
          <w:lang w:eastAsia="zh-CN"/>
        </w:rPr>
        <w:t>二</w:t>
      </w:r>
      <w:bookmarkEnd w:id="7"/>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博士后作开题论证报告，需邀请与本课题研究内容关系密切相关学科</w:t>
      </w:r>
      <w:r w:rsidRPr="00272733">
        <w:rPr>
          <w:rFonts w:ascii="仿宋_GB2312" w:eastAsia="仿宋_GB2312" w:hint="eastAsia"/>
          <w:sz w:val="32"/>
          <w:szCs w:val="32"/>
          <w:lang w:eastAsia="zh-CN"/>
        </w:rPr>
        <w:t>3</w:t>
      </w:r>
      <w:r w:rsidRPr="00272733">
        <w:rPr>
          <w:rFonts w:ascii="微软雅黑" w:eastAsia="微软雅黑" w:hAnsi="微软雅黑" w:cs="微软雅黑" w:hint="eastAsia"/>
          <w:sz w:val="32"/>
          <w:szCs w:val="32"/>
          <w:lang w:eastAsia="zh-CN"/>
        </w:rPr>
        <w:t>〜</w:t>
      </w:r>
      <w:r w:rsidRPr="00272733">
        <w:rPr>
          <w:rFonts w:ascii="仿宋_GB2312" w:eastAsia="仿宋_GB2312" w:hint="eastAsia"/>
          <w:sz w:val="32"/>
          <w:szCs w:val="32"/>
          <w:lang w:eastAsia="zh-CN"/>
        </w:rPr>
        <w:t>5</w:t>
      </w:r>
      <w:r w:rsidRPr="00272733">
        <w:rPr>
          <w:rFonts w:ascii="仿宋_GB2312" w:eastAsia="仿宋_GB2312" w:hAnsi="宋体" w:cs="宋体" w:hint="eastAsia"/>
          <w:sz w:val="32"/>
          <w:szCs w:val="32"/>
          <w:lang w:eastAsia="zh-CN"/>
        </w:rPr>
        <w:t>名高级职称专家参加。报告会由本科室主任或合作导师主持。</w:t>
      </w:r>
    </w:p>
    <w:p w14:paraId="27A585B1" w14:textId="7147A9EC" w:rsidR="007A6105" w:rsidRPr="00272733" w:rsidRDefault="007A6105" w:rsidP="00272733">
      <w:pPr>
        <w:spacing w:line="360" w:lineRule="auto"/>
        <w:rPr>
          <w:rFonts w:ascii="仿宋_GB2312" w:eastAsia="仿宋_GB2312"/>
          <w:sz w:val="32"/>
          <w:szCs w:val="32"/>
          <w:lang w:eastAsia="zh-CN"/>
        </w:rPr>
      </w:pPr>
      <w:bookmarkStart w:id="8" w:name="bookmark115"/>
      <w:r w:rsidRPr="00272733">
        <w:rPr>
          <w:rFonts w:ascii="仿宋_GB2312" w:eastAsia="仿宋_GB2312" w:hAnsi="宋体" w:cs="宋体" w:hint="eastAsia"/>
          <w:sz w:val="32"/>
          <w:szCs w:val="32"/>
          <w:lang w:eastAsia="zh-CN"/>
        </w:rPr>
        <w:t>三</w:t>
      </w:r>
      <w:bookmarkEnd w:id="8"/>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经严格论证，对于选题合适，方法得当的可批准开题，</w:t>
      </w:r>
      <w:r w:rsidR="00272733">
        <w:rPr>
          <w:rFonts w:ascii="仿宋_GB2312" w:eastAsia="仿宋_GB2312" w:hAnsi="宋体" w:cs="宋体" w:hint="eastAsia"/>
          <w:sz w:val="32"/>
          <w:szCs w:val="32"/>
          <w:lang w:eastAsia="zh-CN"/>
        </w:rPr>
        <w:t>如</w:t>
      </w:r>
      <w:r w:rsidRPr="00272733">
        <w:rPr>
          <w:rFonts w:ascii="仿宋_GB2312" w:eastAsia="仿宋_GB2312" w:hAnsi="宋体" w:cs="宋体" w:hint="eastAsia"/>
          <w:sz w:val="32"/>
          <w:szCs w:val="32"/>
          <w:lang w:eastAsia="zh-CN"/>
        </w:rPr>
        <w:t>尚有不足</w:t>
      </w:r>
      <w:r w:rsidRPr="00272733">
        <w:rPr>
          <w:rFonts w:ascii="仿宋_GB2312" w:eastAsia="仿宋_GB2312" w:hint="eastAsia"/>
          <w:sz w:val="32"/>
          <w:szCs w:val="32"/>
          <w:lang w:eastAsia="zh-CN"/>
        </w:rPr>
        <w:t xml:space="preserve">, </w:t>
      </w:r>
      <w:r w:rsidRPr="00272733">
        <w:rPr>
          <w:rFonts w:ascii="仿宋_GB2312" w:eastAsia="仿宋_GB2312" w:hAnsi="宋体" w:cs="宋体" w:hint="eastAsia"/>
          <w:sz w:val="32"/>
          <w:szCs w:val="32"/>
          <w:lang w:eastAsia="zh-CN"/>
        </w:rPr>
        <w:t>必须按要求修改补充，必要时重新作论证报告。</w:t>
      </w:r>
    </w:p>
    <w:p w14:paraId="1406A30E" w14:textId="2710B0F2" w:rsidR="007A6105" w:rsidRPr="00272733" w:rsidRDefault="007A6105" w:rsidP="00272733">
      <w:pPr>
        <w:spacing w:line="360" w:lineRule="auto"/>
        <w:rPr>
          <w:rFonts w:ascii="仿宋_GB2312" w:eastAsia="仿宋_GB2312"/>
          <w:sz w:val="32"/>
          <w:szCs w:val="32"/>
          <w:lang w:eastAsia="zh-CN"/>
        </w:rPr>
      </w:pPr>
      <w:bookmarkStart w:id="9" w:name="bookmark116"/>
      <w:r w:rsidRPr="00272733">
        <w:rPr>
          <w:rFonts w:ascii="仿宋_GB2312" w:eastAsia="仿宋_GB2312" w:hAnsi="宋体" w:cs="宋体" w:hint="eastAsia"/>
          <w:sz w:val="32"/>
          <w:szCs w:val="32"/>
          <w:lang w:eastAsia="zh-CN"/>
        </w:rPr>
        <w:t>四</w:t>
      </w:r>
      <w:bookmarkEnd w:id="9"/>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开题论证报告书中各项内容，要实事求是，逐条认真填写。表达要准确</w:t>
      </w:r>
      <w:r w:rsidR="00272733">
        <w:rPr>
          <w:rFonts w:ascii="仿宋_GB2312" w:eastAsia="仿宋_GB2312" w:hAnsi="宋体" w:cs="宋体" w:hint="eastAsia"/>
          <w:sz w:val="32"/>
          <w:szCs w:val="32"/>
          <w:lang w:eastAsia="zh-CN"/>
        </w:rPr>
        <w:t>，</w:t>
      </w:r>
      <w:r w:rsidRPr="00272733">
        <w:rPr>
          <w:rFonts w:ascii="仿宋_GB2312" w:eastAsia="仿宋_GB2312" w:hAnsi="宋体" w:cs="宋体" w:hint="eastAsia"/>
          <w:sz w:val="32"/>
          <w:szCs w:val="32"/>
          <w:lang w:eastAsia="zh-CN"/>
        </w:rPr>
        <w:t>措词要简练，字迹要清楚。</w:t>
      </w:r>
    </w:p>
    <w:p w14:paraId="5DAA1C10" w14:textId="227057AA" w:rsidR="007A6105" w:rsidRPr="00272733" w:rsidRDefault="007A6105" w:rsidP="00272733">
      <w:pPr>
        <w:spacing w:line="360" w:lineRule="auto"/>
        <w:rPr>
          <w:rFonts w:ascii="仿宋_GB2312" w:eastAsia="仿宋_GB2312"/>
          <w:sz w:val="32"/>
          <w:szCs w:val="32"/>
          <w:lang w:eastAsia="zh-CN"/>
        </w:rPr>
      </w:pPr>
      <w:bookmarkStart w:id="10" w:name="bookmark117"/>
      <w:r w:rsidRPr="00272733">
        <w:rPr>
          <w:rFonts w:ascii="仿宋_GB2312" w:eastAsia="仿宋_GB2312" w:hAnsi="宋体" w:cs="宋体" w:hint="eastAsia"/>
          <w:sz w:val="32"/>
          <w:szCs w:val="32"/>
          <w:lang w:eastAsia="zh-CN"/>
        </w:rPr>
        <w:t>五</w:t>
      </w:r>
      <w:bookmarkEnd w:id="10"/>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封面上</w:t>
      </w:r>
      <w:r w:rsidRPr="00272733">
        <w:rPr>
          <w:rFonts w:ascii="仿宋_GB2312" w:eastAsia="仿宋_GB2312" w:hint="eastAsia"/>
          <w:sz w:val="32"/>
          <w:szCs w:val="32"/>
          <w:lang w:eastAsia="zh-CN"/>
        </w:rPr>
        <w:t>“</w:t>
      </w:r>
      <w:r w:rsidRPr="00272733">
        <w:rPr>
          <w:rFonts w:ascii="仿宋_GB2312" w:eastAsia="仿宋_GB2312" w:hAnsi="宋体" w:cs="宋体" w:hint="eastAsia"/>
          <w:sz w:val="32"/>
          <w:szCs w:val="32"/>
          <w:lang w:eastAsia="zh-CN"/>
        </w:rPr>
        <w:t>课题来源</w:t>
      </w:r>
      <w:r w:rsidRPr="00272733">
        <w:rPr>
          <w:rFonts w:ascii="仿宋_GB2312" w:eastAsia="仿宋_GB2312" w:hint="eastAsia"/>
          <w:sz w:val="32"/>
          <w:szCs w:val="32"/>
          <w:lang w:eastAsia="zh-CN"/>
        </w:rPr>
        <w:t>”</w:t>
      </w:r>
      <w:r w:rsidRPr="00272733">
        <w:rPr>
          <w:rFonts w:ascii="仿宋_GB2312" w:eastAsia="仿宋_GB2312" w:hAnsi="宋体" w:cs="宋体" w:hint="eastAsia"/>
          <w:sz w:val="32"/>
          <w:szCs w:val="32"/>
          <w:lang w:eastAsia="zh-CN"/>
        </w:rPr>
        <w:t>指：国家自然科学基金、</w:t>
      </w:r>
      <w:r w:rsidR="00272733">
        <w:rPr>
          <w:rFonts w:ascii="仿宋_GB2312" w:eastAsia="仿宋_GB2312" w:hAnsi="宋体" w:cs="宋体" w:hint="eastAsia"/>
          <w:sz w:val="32"/>
          <w:szCs w:val="32"/>
          <w:lang w:eastAsia="zh-CN"/>
        </w:rPr>
        <w:t>天津市</w:t>
      </w:r>
      <w:r w:rsidRPr="00272733">
        <w:rPr>
          <w:rFonts w:ascii="仿宋_GB2312" w:eastAsia="仿宋_GB2312" w:hAnsi="宋体" w:cs="宋体" w:hint="eastAsia"/>
          <w:sz w:val="32"/>
          <w:szCs w:val="32"/>
          <w:lang w:eastAsia="zh-CN"/>
        </w:rPr>
        <w:t>自然科学基金、博士后科学基金和自选等。</w:t>
      </w:r>
    </w:p>
    <w:p w14:paraId="620372B1" w14:textId="19A95DD9" w:rsidR="007A6105" w:rsidRDefault="007A6105" w:rsidP="00272733">
      <w:pPr>
        <w:spacing w:line="360" w:lineRule="auto"/>
        <w:rPr>
          <w:lang w:eastAsia="zh-CN"/>
        </w:rPr>
        <w:sectPr w:rsidR="007A6105">
          <w:footerReference w:type="even" r:id="rId9"/>
          <w:footerReference w:type="default" r:id="rId10"/>
          <w:pgSz w:w="11900" w:h="16840"/>
          <w:pgMar w:top="1509" w:right="1503" w:bottom="1509" w:left="1430" w:header="1081" w:footer="3" w:gutter="0"/>
          <w:cols w:space="720"/>
          <w:noEndnote/>
          <w:docGrid w:linePitch="360"/>
        </w:sectPr>
      </w:pPr>
      <w:bookmarkStart w:id="11" w:name="bookmark118"/>
      <w:r w:rsidRPr="00272733">
        <w:rPr>
          <w:rFonts w:ascii="仿宋_GB2312" w:eastAsia="仿宋_GB2312" w:hAnsi="宋体" w:cs="宋体" w:hint="eastAsia"/>
          <w:sz w:val="32"/>
          <w:szCs w:val="32"/>
          <w:lang w:eastAsia="zh-CN"/>
        </w:rPr>
        <w:t>六</w:t>
      </w:r>
      <w:bookmarkEnd w:id="11"/>
      <w:r w:rsidRPr="00272733">
        <w:rPr>
          <w:rFonts w:ascii="仿宋_GB2312" w:eastAsia="仿宋_GB2312" w:hAnsi="宋体" w:cs="宋体" w:hint="eastAsia"/>
          <w:sz w:val="32"/>
          <w:szCs w:val="32"/>
          <w:lang w:eastAsia="zh-CN"/>
        </w:rPr>
        <w:t>、</w:t>
      </w:r>
      <w:r w:rsidRPr="00272733">
        <w:rPr>
          <w:rFonts w:ascii="仿宋_GB2312" w:eastAsia="仿宋_GB2312" w:hint="eastAsia"/>
          <w:sz w:val="32"/>
          <w:szCs w:val="32"/>
          <w:lang w:eastAsia="zh-CN"/>
        </w:rPr>
        <w:tab/>
      </w:r>
      <w:r w:rsidRPr="00272733">
        <w:rPr>
          <w:rFonts w:ascii="仿宋_GB2312" w:eastAsia="仿宋_GB2312" w:hAnsi="宋体" w:cs="宋体" w:hint="eastAsia"/>
          <w:sz w:val="32"/>
          <w:szCs w:val="32"/>
          <w:lang w:eastAsia="zh-CN"/>
        </w:rPr>
        <w:t>本报告一式四份。</w:t>
      </w:r>
      <w:r w:rsidR="00272733">
        <w:rPr>
          <w:rFonts w:ascii="仿宋_GB2312" w:eastAsia="仿宋_GB2312" w:hAnsi="宋体" w:cs="宋体" w:hint="eastAsia"/>
          <w:sz w:val="32"/>
          <w:szCs w:val="32"/>
          <w:lang w:eastAsia="zh-CN"/>
        </w:rPr>
        <w:t>由</w:t>
      </w:r>
      <w:r w:rsidRPr="00272733">
        <w:rPr>
          <w:rFonts w:ascii="仿宋_GB2312" w:eastAsia="仿宋_GB2312" w:hAnsi="宋体" w:cs="宋体" w:hint="eastAsia"/>
          <w:sz w:val="32"/>
          <w:szCs w:val="32"/>
          <w:lang w:eastAsia="zh-CN"/>
        </w:rPr>
        <w:t>学校博士后管理办公室、博士后所在的二级单位、博士后合作导师、博士后本人各存一份。</w:t>
      </w:r>
    </w:p>
    <w:tbl>
      <w:tblPr>
        <w:tblStyle w:val="a7"/>
        <w:tblW w:w="0" w:type="auto"/>
        <w:tblLook w:val="04A0" w:firstRow="1" w:lastRow="0" w:firstColumn="1" w:lastColumn="0" w:noHBand="0" w:noVBand="1"/>
      </w:tblPr>
      <w:tblGrid>
        <w:gridCol w:w="8716"/>
      </w:tblGrid>
      <w:tr w:rsidR="00BC584C" w:rsidRPr="0011366B" w14:paraId="64D8F950" w14:textId="77777777" w:rsidTr="00BC584C">
        <w:trPr>
          <w:trHeight w:val="1692"/>
        </w:trPr>
        <w:tc>
          <w:tcPr>
            <w:tcW w:w="8716" w:type="dxa"/>
          </w:tcPr>
          <w:p w14:paraId="4857A16F" w14:textId="2F5A6C95" w:rsidR="00BC584C" w:rsidRPr="0011366B" w:rsidRDefault="00BC584C" w:rsidP="00BC584C">
            <w:pPr>
              <w:rPr>
                <w:rFonts w:ascii="仿宋_GB2312" w:eastAsia="仿宋_GB2312"/>
                <w:sz w:val="28"/>
                <w:szCs w:val="28"/>
                <w:lang w:eastAsia="zh-CN"/>
              </w:rPr>
            </w:pPr>
            <w:r w:rsidRPr="0011366B">
              <w:rPr>
                <w:rFonts w:ascii="仿宋_GB2312" w:eastAsia="仿宋_GB2312" w:hAnsi="宋体" w:cs="宋体" w:hint="eastAsia"/>
                <w:sz w:val="28"/>
                <w:szCs w:val="28"/>
                <w:lang w:eastAsia="zh-CN"/>
              </w:rPr>
              <w:lastRenderedPageBreak/>
              <w:t>一、课题名称</w:t>
            </w:r>
          </w:p>
        </w:tc>
      </w:tr>
      <w:tr w:rsidR="00BC584C" w:rsidRPr="0011366B" w14:paraId="490704A2" w14:textId="77777777" w:rsidTr="00BC584C">
        <w:trPr>
          <w:trHeight w:val="6953"/>
        </w:trPr>
        <w:tc>
          <w:tcPr>
            <w:tcW w:w="8716" w:type="dxa"/>
          </w:tcPr>
          <w:p w14:paraId="373B7F16" w14:textId="3B0DD53A" w:rsidR="00BC584C" w:rsidRPr="0011366B" w:rsidRDefault="00BC584C" w:rsidP="00BC584C">
            <w:pPr>
              <w:rPr>
                <w:rFonts w:ascii="仿宋_GB2312" w:eastAsia="仿宋_GB2312" w:hAnsi="宋体" w:cs="宋体"/>
                <w:sz w:val="28"/>
                <w:szCs w:val="28"/>
                <w:lang w:eastAsia="zh-CN"/>
              </w:rPr>
            </w:pPr>
            <w:bookmarkStart w:id="12" w:name="bookmark119"/>
            <w:r w:rsidRPr="0011366B">
              <w:rPr>
                <w:rFonts w:ascii="仿宋_GB2312" w:eastAsia="仿宋_GB2312" w:hAnsi="宋体" w:cs="宋体" w:hint="eastAsia"/>
                <w:sz w:val="28"/>
                <w:szCs w:val="28"/>
                <w:lang w:eastAsia="zh-CN"/>
              </w:rPr>
              <w:t>二</w:t>
            </w:r>
            <w:bookmarkEnd w:id="12"/>
            <w:r w:rsidRPr="0011366B">
              <w:rPr>
                <w:rFonts w:ascii="仿宋_GB2312" w:eastAsia="仿宋_GB2312" w:hAnsi="宋体" w:cs="宋体" w:hint="eastAsia"/>
                <w:sz w:val="28"/>
                <w:szCs w:val="28"/>
                <w:lang w:eastAsia="zh-CN"/>
              </w:rPr>
              <w:t>、项目的立项依据（研究意义、国内外研究现状及分析，附主要参考文献目录。）（基础研究需结合科学研究发展趋势来论述科学意义；应用研究需结合国民经济和社会发展中迫切需要解决的关键科技问题来论述其应用前景。）</w:t>
            </w:r>
          </w:p>
          <w:p w14:paraId="72E151AB" w14:textId="77777777" w:rsidR="00BC584C" w:rsidRPr="0011366B" w:rsidRDefault="00BC584C" w:rsidP="00BC584C">
            <w:pPr>
              <w:rPr>
                <w:rFonts w:ascii="仿宋_GB2312" w:eastAsia="仿宋_GB2312"/>
                <w:sz w:val="28"/>
                <w:szCs w:val="28"/>
                <w:lang w:eastAsia="zh-CN"/>
              </w:rPr>
            </w:pPr>
          </w:p>
        </w:tc>
      </w:tr>
      <w:tr w:rsidR="00BC584C" w:rsidRPr="0011366B" w14:paraId="793C2E98" w14:textId="77777777" w:rsidTr="00BC584C">
        <w:trPr>
          <w:trHeight w:val="4657"/>
        </w:trPr>
        <w:tc>
          <w:tcPr>
            <w:tcW w:w="8716" w:type="dxa"/>
          </w:tcPr>
          <w:p w14:paraId="38FFA598" w14:textId="2ECDB688" w:rsidR="00BC584C" w:rsidRPr="0011366B" w:rsidRDefault="00BC584C" w:rsidP="00BC584C">
            <w:pPr>
              <w:rPr>
                <w:rFonts w:ascii="仿宋_GB2312" w:eastAsia="仿宋_GB2312"/>
                <w:sz w:val="28"/>
                <w:szCs w:val="28"/>
                <w:lang w:eastAsia="zh-CN"/>
              </w:rPr>
            </w:pPr>
            <w:bookmarkStart w:id="13" w:name="bookmark120"/>
            <w:r w:rsidRPr="0011366B">
              <w:rPr>
                <w:rFonts w:ascii="仿宋_GB2312" w:eastAsia="仿宋_GB2312" w:hAnsi="宋体" w:cs="宋体" w:hint="eastAsia"/>
                <w:sz w:val="28"/>
                <w:szCs w:val="28"/>
                <w:lang w:eastAsia="zh-CN"/>
              </w:rPr>
              <w:t>三</w:t>
            </w:r>
            <w:bookmarkEnd w:id="13"/>
            <w:r w:rsidRPr="0011366B">
              <w:rPr>
                <w:rFonts w:ascii="仿宋_GB2312" w:eastAsia="仿宋_GB2312" w:hAnsi="宋体" w:cs="宋体" w:hint="eastAsia"/>
                <w:sz w:val="28"/>
                <w:szCs w:val="28"/>
                <w:lang w:eastAsia="zh-CN"/>
              </w:rPr>
              <w:t>、研究目标、研究内容指标、技术路线及拟解决的关键问题。（此部分为重点阐述内容）</w:t>
            </w:r>
          </w:p>
          <w:p w14:paraId="2D4989E7" w14:textId="77777777" w:rsidR="00BC584C" w:rsidRPr="0011366B" w:rsidRDefault="00BC584C" w:rsidP="00BC584C">
            <w:pPr>
              <w:rPr>
                <w:rFonts w:ascii="仿宋_GB2312" w:eastAsia="仿宋_GB2312"/>
                <w:sz w:val="28"/>
                <w:szCs w:val="28"/>
                <w:lang w:eastAsia="zh-CN"/>
              </w:rPr>
            </w:pPr>
          </w:p>
        </w:tc>
      </w:tr>
      <w:tr w:rsidR="00BC584C" w:rsidRPr="0011366B" w14:paraId="33BD4DEF" w14:textId="77777777" w:rsidTr="00BC584C">
        <w:trPr>
          <w:trHeight w:val="4960"/>
        </w:trPr>
        <w:tc>
          <w:tcPr>
            <w:tcW w:w="8716" w:type="dxa"/>
          </w:tcPr>
          <w:p w14:paraId="1B66EC2E" w14:textId="00F43B77" w:rsidR="00BC584C" w:rsidRPr="0011366B" w:rsidRDefault="00BC584C" w:rsidP="00BC584C">
            <w:pPr>
              <w:rPr>
                <w:rFonts w:ascii="仿宋_GB2312" w:eastAsia="仿宋_GB2312"/>
                <w:sz w:val="28"/>
                <w:szCs w:val="28"/>
                <w:lang w:eastAsia="zh-CN"/>
              </w:rPr>
            </w:pPr>
            <w:bookmarkStart w:id="14" w:name="bookmark121"/>
            <w:r w:rsidRPr="0011366B">
              <w:rPr>
                <w:rFonts w:ascii="仿宋_GB2312" w:eastAsia="仿宋_GB2312" w:hAnsi="宋体" w:cs="宋体" w:hint="eastAsia"/>
                <w:sz w:val="28"/>
                <w:szCs w:val="28"/>
                <w:lang w:eastAsia="zh-CN"/>
              </w:rPr>
              <w:lastRenderedPageBreak/>
              <w:t>四</w:t>
            </w:r>
            <w:bookmarkEnd w:id="14"/>
            <w:r w:rsidRPr="0011366B">
              <w:rPr>
                <w:rFonts w:ascii="仿宋_GB2312" w:eastAsia="仿宋_GB2312" w:hAnsi="宋体" w:cs="宋体" w:hint="eastAsia"/>
                <w:sz w:val="28"/>
                <w:szCs w:val="28"/>
                <w:lang w:eastAsia="zh-CN"/>
              </w:rPr>
              <w:t>、拟</w:t>
            </w:r>
            <w:r w:rsidRPr="0011366B">
              <w:rPr>
                <w:rFonts w:ascii="微软雅黑" w:eastAsia="微软雅黑" w:hAnsi="微软雅黑" w:cs="微软雅黑" w:hint="eastAsia"/>
                <w:sz w:val="28"/>
                <w:szCs w:val="28"/>
                <w:lang w:eastAsia="zh-CN"/>
              </w:rPr>
              <w:t>釆</w:t>
            </w:r>
            <w:r w:rsidRPr="0011366B">
              <w:rPr>
                <w:rFonts w:ascii="仿宋_GB2312" w:eastAsia="仿宋_GB2312" w:hAnsi="仿宋_GB2312" w:cs="仿宋_GB2312" w:hint="eastAsia"/>
                <w:sz w:val="28"/>
                <w:szCs w:val="28"/>
                <w:lang w:eastAsia="zh-CN"/>
              </w:rPr>
              <w:t>取的研究方案及可行性分析。</w:t>
            </w:r>
            <w:r w:rsidRPr="0011366B">
              <w:rPr>
                <w:rFonts w:ascii="仿宋_GB2312" w:eastAsia="仿宋_GB2312" w:hAnsi="宋体" w:cs="宋体" w:hint="eastAsia"/>
                <w:sz w:val="28"/>
                <w:szCs w:val="28"/>
                <w:lang w:eastAsia="zh-CN"/>
              </w:rPr>
              <w:t>（包括有关方法、技术路线、实验</w:t>
            </w:r>
            <w:r w:rsidRPr="0011366B">
              <w:rPr>
                <w:rFonts w:ascii="仿宋_GB2312" w:eastAsia="仿宋_GB2312" w:hint="eastAsia"/>
                <w:sz w:val="28"/>
                <w:szCs w:val="28"/>
                <w:lang w:eastAsia="zh-CN"/>
              </w:rPr>
              <w:t xml:space="preserve"> </w:t>
            </w:r>
            <w:r w:rsidRPr="0011366B">
              <w:rPr>
                <w:rFonts w:ascii="仿宋_GB2312" w:eastAsia="仿宋_GB2312" w:hAnsi="宋体" w:cs="宋体" w:hint="eastAsia"/>
                <w:sz w:val="28"/>
                <w:szCs w:val="28"/>
                <w:lang w:eastAsia="zh-CN"/>
              </w:rPr>
              <w:t>手段、关键技术等说明）</w:t>
            </w:r>
          </w:p>
          <w:p w14:paraId="14D46898" w14:textId="77777777" w:rsidR="00BC584C" w:rsidRPr="0011366B" w:rsidRDefault="00BC584C" w:rsidP="00BC584C">
            <w:pPr>
              <w:rPr>
                <w:rFonts w:ascii="仿宋_GB2312" w:eastAsia="仿宋_GB2312"/>
                <w:sz w:val="28"/>
                <w:szCs w:val="28"/>
                <w:lang w:eastAsia="zh-CN"/>
              </w:rPr>
            </w:pPr>
          </w:p>
        </w:tc>
      </w:tr>
      <w:tr w:rsidR="00BC584C" w:rsidRPr="0011366B" w14:paraId="09BB603C" w14:textId="77777777" w:rsidTr="00BC584C">
        <w:trPr>
          <w:trHeight w:val="4676"/>
        </w:trPr>
        <w:tc>
          <w:tcPr>
            <w:tcW w:w="8716" w:type="dxa"/>
          </w:tcPr>
          <w:p w14:paraId="0063A4F1" w14:textId="3499EEB7" w:rsidR="00BC584C" w:rsidRPr="0011366B" w:rsidRDefault="00BC584C" w:rsidP="00BC584C">
            <w:pPr>
              <w:rPr>
                <w:rFonts w:ascii="仿宋_GB2312" w:eastAsia="仿宋_GB2312"/>
                <w:sz w:val="28"/>
                <w:szCs w:val="28"/>
                <w:lang w:eastAsia="zh-CN"/>
              </w:rPr>
            </w:pPr>
            <w:r w:rsidRPr="0011366B">
              <w:rPr>
                <w:rFonts w:ascii="仿宋_GB2312" w:eastAsia="仿宋_GB2312" w:hAnsi="宋体" w:cs="宋体" w:hint="eastAsia"/>
                <w:sz w:val="28"/>
                <w:szCs w:val="28"/>
                <w:lang w:eastAsia="zh-CN"/>
              </w:rPr>
              <w:t>五、本项目的特色与创新之处</w:t>
            </w:r>
          </w:p>
        </w:tc>
      </w:tr>
      <w:tr w:rsidR="00BC584C" w:rsidRPr="0011366B" w14:paraId="452B9FBF" w14:textId="77777777" w:rsidTr="00BC584C">
        <w:trPr>
          <w:trHeight w:val="3807"/>
        </w:trPr>
        <w:tc>
          <w:tcPr>
            <w:tcW w:w="8716" w:type="dxa"/>
          </w:tcPr>
          <w:p w14:paraId="2F37AC9C" w14:textId="77777777" w:rsidR="00BC584C" w:rsidRPr="0011366B" w:rsidRDefault="00BC584C" w:rsidP="00BC584C">
            <w:pPr>
              <w:rPr>
                <w:rFonts w:ascii="仿宋_GB2312" w:eastAsia="仿宋_GB2312"/>
                <w:sz w:val="28"/>
                <w:szCs w:val="28"/>
                <w:lang w:eastAsia="zh-CN"/>
              </w:rPr>
            </w:pPr>
            <w:r w:rsidRPr="0011366B">
              <w:rPr>
                <w:rFonts w:ascii="仿宋_GB2312" w:eastAsia="仿宋_GB2312" w:hAnsi="宋体" w:cs="宋体" w:hint="eastAsia"/>
                <w:sz w:val="28"/>
                <w:szCs w:val="28"/>
                <w:lang w:eastAsia="zh-CN"/>
              </w:rPr>
              <w:t>六、研究进度及预期达到的指标</w:t>
            </w:r>
          </w:p>
          <w:p w14:paraId="7467977E" w14:textId="77777777" w:rsidR="00BC584C" w:rsidRPr="0011366B" w:rsidRDefault="00BC584C" w:rsidP="00BC584C">
            <w:pPr>
              <w:rPr>
                <w:rFonts w:ascii="仿宋_GB2312" w:eastAsia="仿宋_GB2312"/>
                <w:sz w:val="28"/>
                <w:szCs w:val="28"/>
                <w:lang w:eastAsia="zh-CN"/>
              </w:rPr>
            </w:pPr>
          </w:p>
        </w:tc>
      </w:tr>
      <w:tr w:rsidR="00BC584C" w:rsidRPr="0011366B" w14:paraId="432A2C7D" w14:textId="77777777" w:rsidTr="00BC584C">
        <w:trPr>
          <w:trHeight w:val="3826"/>
        </w:trPr>
        <w:tc>
          <w:tcPr>
            <w:tcW w:w="8716" w:type="dxa"/>
          </w:tcPr>
          <w:p w14:paraId="7E125533" w14:textId="205B8E20" w:rsidR="00BC584C" w:rsidRPr="0011366B" w:rsidRDefault="00BC584C" w:rsidP="00BC584C">
            <w:pPr>
              <w:rPr>
                <w:rFonts w:ascii="仿宋_GB2312" w:eastAsia="仿宋_GB2312"/>
                <w:sz w:val="28"/>
                <w:szCs w:val="28"/>
                <w:lang w:eastAsia="zh-CN"/>
              </w:rPr>
            </w:pPr>
            <w:bookmarkStart w:id="15" w:name="bookmark122"/>
            <w:r w:rsidRPr="0011366B">
              <w:rPr>
                <w:rFonts w:ascii="仿宋_GB2312" w:eastAsia="仿宋_GB2312" w:hAnsi="宋体" w:cs="宋体" w:hint="eastAsia"/>
                <w:sz w:val="28"/>
                <w:szCs w:val="28"/>
                <w:lang w:eastAsia="zh-CN"/>
              </w:rPr>
              <w:lastRenderedPageBreak/>
              <w:t>七</w:t>
            </w:r>
            <w:bookmarkEnd w:id="15"/>
            <w:r w:rsidRPr="0011366B">
              <w:rPr>
                <w:rFonts w:ascii="仿宋_GB2312" w:eastAsia="仿宋_GB2312" w:hAnsi="宋体" w:cs="宋体" w:hint="eastAsia"/>
                <w:sz w:val="28"/>
                <w:szCs w:val="28"/>
                <w:lang w:eastAsia="zh-CN"/>
              </w:rPr>
              <w:t>、课题研究的支撑条件（具备的研究条件、估算该题的工作量及所需经费）</w:t>
            </w:r>
          </w:p>
          <w:p w14:paraId="359C2AFE" w14:textId="77777777" w:rsidR="00BC584C" w:rsidRPr="0011366B" w:rsidRDefault="00BC584C" w:rsidP="00BC584C">
            <w:pPr>
              <w:rPr>
                <w:rFonts w:ascii="仿宋_GB2312" w:eastAsia="仿宋_GB2312"/>
                <w:sz w:val="28"/>
                <w:szCs w:val="28"/>
                <w:lang w:eastAsia="zh-CN"/>
              </w:rPr>
            </w:pPr>
          </w:p>
        </w:tc>
      </w:tr>
      <w:tr w:rsidR="00BC584C" w:rsidRPr="0011366B" w14:paraId="5685AA18" w14:textId="77777777" w:rsidTr="00BC584C">
        <w:trPr>
          <w:trHeight w:val="3242"/>
        </w:trPr>
        <w:tc>
          <w:tcPr>
            <w:tcW w:w="8716" w:type="dxa"/>
          </w:tcPr>
          <w:p w14:paraId="0A02C431" w14:textId="77777777" w:rsidR="00BC584C" w:rsidRPr="0011366B" w:rsidRDefault="00BC584C" w:rsidP="00BC584C">
            <w:pPr>
              <w:rPr>
                <w:rFonts w:ascii="仿宋_GB2312" w:eastAsia="仿宋_GB2312"/>
                <w:sz w:val="28"/>
                <w:szCs w:val="28"/>
                <w:lang w:eastAsia="zh-CN"/>
              </w:rPr>
            </w:pPr>
            <w:bookmarkStart w:id="16" w:name="bookmark123"/>
            <w:r w:rsidRPr="0011366B">
              <w:rPr>
                <w:rFonts w:ascii="仿宋_GB2312" w:eastAsia="仿宋_GB2312" w:hAnsi="宋体" w:cs="宋体" w:hint="eastAsia"/>
                <w:sz w:val="28"/>
                <w:szCs w:val="28"/>
                <w:lang w:eastAsia="zh-CN"/>
              </w:rPr>
              <w:t>八</w:t>
            </w:r>
            <w:bookmarkEnd w:id="16"/>
            <w:r w:rsidRPr="0011366B">
              <w:rPr>
                <w:rFonts w:ascii="仿宋_GB2312" w:eastAsia="仿宋_GB2312" w:hAnsi="宋体" w:cs="宋体" w:hint="eastAsia"/>
                <w:sz w:val="28"/>
                <w:szCs w:val="28"/>
                <w:lang w:eastAsia="zh-CN"/>
              </w:rPr>
              <w:t>、参加论证人员（姓名、职务、工作单位）</w:t>
            </w:r>
          </w:p>
          <w:p w14:paraId="43F9858F" w14:textId="77777777" w:rsidR="00BC584C" w:rsidRPr="0011366B" w:rsidRDefault="00BC584C" w:rsidP="00BC584C">
            <w:pPr>
              <w:rPr>
                <w:rFonts w:ascii="仿宋_GB2312" w:eastAsia="仿宋_GB2312"/>
                <w:sz w:val="28"/>
                <w:szCs w:val="28"/>
                <w:lang w:eastAsia="zh-CN"/>
              </w:rPr>
            </w:pPr>
          </w:p>
        </w:tc>
      </w:tr>
      <w:tr w:rsidR="00BC584C" w:rsidRPr="0011366B" w14:paraId="4271B93F" w14:textId="77777777" w:rsidTr="008D6141">
        <w:trPr>
          <w:trHeight w:val="2820"/>
        </w:trPr>
        <w:tc>
          <w:tcPr>
            <w:tcW w:w="8716" w:type="dxa"/>
          </w:tcPr>
          <w:p w14:paraId="79D66FAF" w14:textId="77777777" w:rsidR="00BC584C" w:rsidRPr="0011366B" w:rsidRDefault="00BC584C" w:rsidP="00BC584C">
            <w:pPr>
              <w:rPr>
                <w:rFonts w:ascii="仿宋_GB2312" w:eastAsia="仿宋_GB2312"/>
                <w:sz w:val="28"/>
                <w:szCs w:val="28"/>
                <w:lang w:eastAsia="zh-CN"/>
              </w:rPr>
            </w:pPr>
            <w:bookmarkStart w:id="17" w:name="bookmark124"/>
            <w:r w:rsidRPr="0011366B">
              <w:rPr>
                <w:rFonts w:ascii="仿宋_GB2312" w:eastAsia="仿宋_GB2312" w:hAnsi="宋体" w:cs="宋体" w:hint="eastAsia"/>
                <w:sz w:val="28"/>
                <w:szCs w:val="28"/>
                <w:lang w:eastAsia="zh-CN"/>
              </w:rPr>
              <w:t>九</w:t>
            </w:r>
            <w:bookmarkEnd w:id="17"/>
            <w:r w:rsidRPr="0011366B">
              <w:rPr>
                <w:rFonts w:ascii="仿宋_GB2312" w:eastAsia="仿宋_GB2312" w:hAnsi="宋体" w:cs="宋体" w:hint="eastAsia"/>
                <w:sz w:val="28"/>
                <w:szCs w:val="28"/>
                <w:lang w:eastAsia="zh-CN"/>
              </w:rPr>
              <w:t>、专家论证意见（对该课题的科学性、先进性及可行性进行评价，提</w:t>
            </w:r>
            <w:r w:rsidRPr="0011366B">
              <w:rPr>
                <w:rFonts w:ascii="仿宋_GB2312" w:eastAsia="仿宋_GB2312" w:hint="eastAsia"/>
                <w:sz w:val="28"/>
                <w:szCs w:val="28"/>
                <w:lang w:eastAsia="zh-CN"/>
              </w:rPr>
              <w:t xml:space="preserve"> </w:t>
            </w:r>
            <w:r w:rsidRPr="0011366B">
              <w:rPr>
                <w:rFonts w:ascii="仿宋_GB2312" w:eastAsia="仿宋_GB2312" w:hAnsi="宋体" w:cs="宋体" w:hint="eastAsia"/>
                <w:sz w:val="28"/>
                <w:szCs w:val="28"/>
                <w:lang w:eastAsia="zh-CN"/>
              </w:rPr>
              <w:t>出</w:t>
            </w:r>
            <w:r w:rsidRPr="0011366B">
              <w:rPr>
                <w:rFonts w:ascii="仿宋_GB2312" w:eastAsia="仿宋_GB2312" w:hint="eastAsia"/>
                <w:sz w:val="28"/>
                <w:szCs w:val="28"/>
                <w:lang w:eastAsia="zh-CN"/>
              </w:rPr>
              <w:t>“</w:t>
            </w:r>
            <w:r w:rsidRPr="0011366B">
              <w:rPr>
                <w:rFonts w:ascii="仿宋_GB2312" w:eastAsia="仿宋_GB2312" w:hAnsi="宋体" w:cs="宋体" w:hint="eastAsia"/>
                <w:sz w:val="28"/>
                <w:szCs w:val="28"/>
                <w:lang w:eastAsia="zh-CN"/>
              </w:rPr>
              <w:t>同意开题或不同意开题</w:t>
            </w:r>
            <w:r w:rsidRPr="0011366B">
              <w:rPr>
                <w:rFonts w:ascii="仿宋_GB2312" w:eastAsia="仿宋_GB2312" w:hint="eastAsia"/>
                <w:sz w:val="28"/>
                <w:szCs w:val="28"/>
                <w:lang w:eastAsia="zh-CN"/>
              </w:rPr>
              <w:t>”</w:t>
            </w:r>
            <w:r w:rsidRPr="0011366B">
              <w:rPr>
                <w:rFonts w:ascii="仿宋_GB2312" w:eastAsia="仿宋_GB2312" w:hAnsi="宋体" w:cs="宋体" w:hint="eastAsia"/>
                <w:sz w:val="28"/>
                <w:szCs w:val="28"/>
                <w:lang w:eastAsia="zh-CN"/>
              </w:rPr>
              <w:t>的结论性意见）</w:t>
            </w:r>
          </w:p>
          <w:p w14:paraId="328786EF" w14:textId="77777777" w:rsidR="00BC584C" w:rsidRPr="0011366B" w:rsidRDefault="00BC584C" w:rsidP="00BC584C">
            <w:pPr>
              <w:rPr>
                <w:rFonts w:ascii="仿宋_GB2312" w:eastAsia="仿宋_GB2312" w:hAnsi="宋体" w:cs="宋体"/>
                <w:sz w:val="28"/>
                <w:szCs w:val="28"/>
              </w:rPr>
            </w:pPr>
            <w:r w:rsidRPr="0011366B">
              <w:rPr>
                <w:rFonts w:ascii="仿宋_GB2312" w:eastAsia="仿宋_GB2312" w:hAnsi="宋体" w:cs="宋体" w:hint="eastAsia"/>
                <w:sz w:val="28"/>
                <w:szCs w:val="28"/>
              </w:rPr>
              <w:t>（</w:t>
            </w:r>
            <w:proofErr w:type="spellStart"/>
            <w:r w:rsidRPr="0011366B">
              <w:rPr>
                <w:rFonts w:ascii="仿宋_GB2312" w:eastAsia="仿宋_GB2312" w:hAnsi="宋体" w:cs="宋体" w:hint="eastAsia"/>
                <w:sz w:val="28"/>
                <w:szCs w:val="28"/>
              </w:rPr>
              <w:t>全体论证专家签名</w:t>
            </w:r>
            <w:proofErr w:type="spellEnd"/>
            <w:r w:rsidRPr="0011366B">
              <w:rPr>
                <w:rFonts w:ascii="仿宋_GB2312" w:eastAsia="仿宋_GB2312" w:hAnsi="宋体" w:cs="宋体" w:hint="eastAsia"/>
                <w:sz w:val="28"/>
                <w:szCs w:val="28"/>
              </w:rPr>
              <w:t>）</w:t>
            </w:r>
          </w:p>
          <w:p w14:paraId="0D9C5B92" w14:textId="77777777" w:rsidR="00BC584C" w:rsidRPr="0011366B" w:rsidRDefault="00BC584C" w:rsidP="00BC584C">
            <w:pPr>
              <w:rPr>
                <w:rFonts w:ascii="仿宋_GB2312" w:eastAsia="仿宋_GB2312" w:hAnsi="宋体" w:cs="宋体"/>
                <w:sz w:val="28"/>
                <w:szCs w:val="28"/>
                <w:lang w:eastAsia="zh-CN"/>
              </w:rPr>
            </w:pPr>
          </w:p>
        </w:tc>
      </w:tr>
      <w:tr w:rsidR="00BC584C" w:rsidRPr="0011366B" w14:paraId="1C6367FC" w14:textId="77777777" w:rsidTr="00BC584C">
        <w:trPr>
          <w:trHeight w:val="1561"/>
        </w:trPr>
        <w:tc>
          <w:tcPr>
            <w:tcW w:w="8716" w:type="dxa"/>
          </w:tcPr>
          <w:p w14:paraId="28BB3A42" w14:textId="77777777" w:rsidR="00BC584C" w:rsidRPr="0011366B" w:rsidRDefault="00BC584C" w:rsidP="00BC584C">
            <w:pPr>
              <w:rPr>
                <w:rFonts w:ascii="仿宋_GB2312" w:eastAsia="仿宋_GB2312"/>
                <w:sz w:val="28"/>
                <w:szCs w:val="28"/>
                <w:lang w:eastAsia="zh-CN"/>
              </w:rPr>
            </w:pPr>
            <w:r w:rsidRPr="0011366B">
              <w:rPr>
                <w:rFonts w:ascii="仿宋_GB2312" w:eastAsia="仿宋_GB2312" w:hAnsi="宋体" w:cs="宋体" w:hint="eastAsia"/>
                <w:sz w:val="28"/>
                <w:szCs w:val="28"/>
                <w:lang w:eastAsia="zh-CN"/>
              </w:rPr>
              <w:t>十、所在学院审核意见</w:t>
            </w:r>
          </w:p>
          <w:p w14:paraId="374FF311" w14:textId="77777777" w:rsidR="00BC584C" w:rsidRPr="0011366B" w:rsidRDefault="00BC584C" w:rsidP="00BC584C">
            <w:pPr>
              <w:rPr>
                <w:rFonts w:ascii="仿宋_GB2312" w:eastAsia="仿宋_GB2312" w:hAnsi="宋体" w:cs="宋体"/>
                <w:sz w:val="28"/>
                <w:szCs w:val="28"/>
                <w:lang w:eastAsia="zh-CN"/>
              </w:rPr>
            </w:pPr>
          </w:p>
          <w:p w14:paraId="660657CE" w14:textId="112CA85F" w:rsidR="00BC584C" w:rsidRPr="0011366B" w:rsidRDefault="00BC584C" w:rsidP="00BC584C">
            <w:pPr>
              <w:ind w:firstLineChars="2000" w:firstLine="5600"/>
              <w:rPr>
                <w:rFonts w:ascii="仿宋_GB2312" w:eastAsia="仿宋_GB2312" w:hAnsi="宋体" w:cs="宋体"/>
                <w:sz w:val="28"/>
                <w:szCs w:val="28"/>
                <w:lang w:eastAsia="zh-CN"/>
              </w:rPr>
            </w:pPr>
            <w:r w:rsidRPr="0011366B">
              <w:rPr>
                <w:rFonts w:ascii="仿宋_GB2312" w:eastAsia="仿宋_GB2312" w:hAnsi="宋体" w:cs="宋体" w:hint="eastAsia"/>
                <w:sz w:val="28"/>
                <w:szCs w:val="28"/>
                <w:lang w:eastAsia="zh-CN"/>
              </w:rPr>
              <w:t>（盖章）</w:t>
            </w:r>
          </w:p>
        </w:tc>
      </w:tr>
      <w:tr w:rsidR="00BC584C" w:rsidRPr="0011366B" w14:paraId="0EDCECEF" w14:textId="77777777" w:rsidTr="008D6141">
        <w:trPr>
          <w:trHeight w:val="70"/>
        </w:trPr>
        <w:tc>
          <w:tcPr>
            <w:tcW w:w="8716" w:type="dxa"/>
          </w:tcPr>
          <w:p w14:paraId="7F7D2750" w14:textId="77777777" w:rsidR="00BC584C" w:rsidRPr="0011366B" w:rsidRDefault="00BC584C" w:rsidP="00BC584C">
            <w:pPr>
              <w:rPr>
                <w:rFonts w:ascii="仿宋_GB2312" w:eastAsia="仿宋_GB2312" w:hAnsi="宋体" w:cs="宋体"/>
                <w:sz w:val="28"/>
                <w:szCs w:val="28"/>
                <w:lang w:eastAsia="zh-CN"/>
              </w:rPr>
            </w:pPr>
            <w:r w:rsidRPr="0011366B">
              <w:rPr>
                <w:rFonts w:ascii="仿宋_GB2312" w:eastAsia="仿宋_GB2312" w:hAnsi="宋体" w:cs="宋体" w:hint="eastAsia"/>
                <w:sz w:val="28"/>
                <w:szCs w:val="28"/>
                <w:lang w:eastAsia="zh-CN"/>
              </w:rPr>
              <w:t>十二、学校博士后主管部门意见</w:t>
            </w:r>
          </w:p>
          <w:p w14:paraId="413D6513" w14:textId="77777777" w:rsidR="00BC584C" w:rsidRPr="0011366B" w:rsidRDefault="00BC584C" w:rsidP="00BC584C">
            <w:pPr>
              <w:rPr>
                <w:rFonts w:ascii="仿宋_GB2312" w:eastAsia="仿宋_GB2312" w:hAnsi="宋体" w:cs="宋体"/>
                <w:sz w:val="28"/>
                <w:szCs w:val="28"/>
                <w:lang w:eastAsia="zh-CN"/>
              </w:rPr>
            </w:pPr>
          </w:p>
          <w:p w14:paraId="29ACDD1D" w14:textId="77777777" w:rsidR="00BC584C" w:rsidRPr="0011366B" w:rsidRDefault="00BC584C" w:rsidP="00BC584C">
            <w:pPr>
              <w:rPr>
                <w:rFonts w:ascii="仿宋_GB2312" w:eastAsia="仿宋_GB2312" w:hAnsi="宋体" w:cs="宋体"/>
                <w:sz w:val="28"/>
                <w:szCs w:val="28"/>
                <w:lang w:eastAsia="zh-CN"/>
              </w:rPr>
            </w:pPr>
          </w:p>
          <w:p w14:paraId="00351114" w14:textId="0788D1E6" w:rsidR="00BC584C" w:rsidRPr="0011366B" w:rsidRDefault="00BC584C" w:rsidP="008D6141">
            <w:pPr>
              <w:ind w:firstLineChars="2000" w:firstLine="5600"/>
              <w:rPr>
                <w:rFonts w:ascii="仿宋_GB2312" w:eastAsia="仿宋_GB2312" w:hAnsi="宋体" w:cs="宋体"/>
                <w:sz w:val="28"/>
                <w:szCs w:val="28"/>
                <w:lang w:eastAsia="zh-CN"/>
              </w:rPr>
            </w:pPr>
            <w:r w:rsidRPr="0011366B">
              <w:rPr>
                <w:rFonts w:ascii="仿宋_GB2312" w:eastAsia="仿宋_GB2312" w:hAnsi="宋体" w:cs="宋体" w:hint="eastAsia"/>
                <w:sz w:val="28"/>
                <w:szCs w:val="28"/>
                <w:lang w:eastAsia="zh-CN"/>
              </w:rPr>
              <w:t>（盖章）</w:t>
            </w:r>
          </w:p>
        </w:tc>
      </w:tr>
    </w:tbl>
    <w:p w14:paraId="4DF323EE" w14:textId="469BD246" w:rsidR="00DD794D" w:rsidRPr="0011366B" w:rsidRDefault="00DD794D" w:rsidP="00BC584C">
      <w:pPr>
        <w:rPr>
          <w:sz w:val="28"/>
          <w:szCs w:val="28"/>
          <w:lang w:eastAsia="zh-CN"/>
        </w:rPr>
      </w:pPr>
    </w:p>
    <w:sectPr w:rsidR="00DD794D" w:rsidRPr="0011366B" w:rsidSect="00793DBA">
      <w:footerReference w:type="even" r:id="rId11"/>
      <w:footerReference w:type="default" r:id="rId12"/>
      <w:pgSz w:w="11900" w:h="16840"/>
      <w:pgMar w:top="1446" w:right="1414" w:bottom="1625" w:left="14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ACD79" w14:textId="77777777" w:rsidR="00D3023C" w:rsidRDefault="00D3023C" w:rsidP="007A6105">
      <w:r>
        <w:separator/>
      </w:r>
    </w:p>
  </w:endnote>
  <w:endnote w:type="continuationSeparator" w:id="0">
    <w:p w14:paraId="7E6A4FBD" w14:textId="77777777" w:rsidR="00D3023C" w:rsidRDefault="00D3023C" w:rsidP="007A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4E2E" w14:textId="77777777" w:rsidR="007A6105" w:rsidRDefault="007A6105">
    <w:pPr>
      <w:spacing w:line="1" w:lineRule="exact"/>
    </w:pPr>
    <w:r>
      <w:rPr>
        <w:noProof/>
      </w:rPr>
      <mc:AlternateContent>
        <mc:Choice Requires="wps">
          <w:drawing>
            <wp:anchor distT="0" distB="0" distL="0" distR="0" simplePos="0" relativeHeight="251660288" behindDoc="1" locked="0" layoutInCell="1" allowOverlap="1" wp14:anchorId="5FC3B232" wp14:editId="719824B1">
              <wp:simplePos x="0" y="0"/>
              <wp:positionH relativeFrom="page">
                <wp:posOffset>6343650</wp:posOffset>
              </wp:positionH>
              <wp:positionV relativeFrom="page">
                <wp:posOffset>9947910</wp:posOffset>
              </wp:positionV>
              <wp:extent cx="237490" cy="85090"/>
              <wp:effectExtent l="0" t="0" r="0" b="0"/>
              <wp:wrapNone/>
              <wp:docPr id="31" name="Shape 31"/>
              <wp:cNvGraphicFramePr/>
              <a:graphic xmlns:a="http://schemas.openxmlformats.org/drawingml/2006/main">
                <a:graphicData uri="http://schemas.microsoft.com/office/word/2010/wordprocessingShape">
                  <wps:wsp>
                    <wps:cNvSpPr txBox="1"/>
                    <wps:spPr>
                      <a:xfrm>
                        <a:off x="0" y="0"/>
                        <a:ext cx="237490" cy="85090"/>
                      </a:xfrm>
                      <a:prstGeom prst="rect">
                        <a:avLst/>
                      </a:prstGeom>
                      <a:noFill/>
                    </wps:spPr>
                    <wps:txbx>
                      <w:txbxContent>
                        <w:p w14:paraId="62F679F4" w14:textId="77777777" w:rsidR="007A6105" w:rsidRDefault="007A6105">
                          <w:pPr>
                            <w:pStyle w:val="Headerorfooter10"/>
                          </w:pPr>
                          <w:r>
                            <w:rPr>
                              <w:lang w:val="zh-TW" w:eastAsia="zh-TW" w:bidi="zh-TW"/>
                            </w:rPr>
                            <w:t>-</w:t>
                          </w:r>
                          <w:r>
                            <w:rPr>
                              <w:lang w:eastAsia="en-US" w:bidi="en-US"/>
                            </w:rPr>
                            <w:fldChar w:fldCharType="begin"/>
                          </w:r>
                          <w:r>
                            <w:instrText xml:space="preserve"> PAGE \* MERGEFORMAT </w:instrText>
                          </w:r>
                          <w:r>
                            <w:rPr>
                              <w:lang w:eastAsia="en-US" w:bidi="en-US"/>
                            </w:rPr>
                            <w:fldChar w:fldCharType="separate"/>
                          </w:r>
                          <w:r>
                            <w:rPr>
                              <w:lang w:val="zh-TW" w:eastAsia="zh-TW" w:bidi="zh-TW"/>
                            </w:rPr>
                            <w:t>#</w:t>
                          </w:r>
                          <w:r>
                            <w:rPr>
                              <w:lang w:val="zh-TW" w:eastAsia="zh-TW" w:bidi="zh-TW"/>
                            </w:rPr>
                            <w:fldChar w:fldCharType="end"/>
                          </w:r>
                          <w:r>
                            <w:rPr>
                              <w:lang w:val="zh-TW" w:eastAsia="zh-TW" w:bidi="zh-TW"/>
                            </w:rPr>
                            <w:t>-</w:t>
                          </w:r>
                        </w:p>
                      </w:txbxContent>
                    </wps:txbx>
                    <wps:bodyPr wrap="none" lIns="0" tIns="0" rIns="0" bIns="0">
                      <a:spAutoFit/>
                    </wps:bodyPr>
                  </wps:wsp>
                </a:graphicData>
              </a:graphic>
            </wp:anchor>
          </w:drawing>
        </mc:Choice>
        <mc:Fallback>
          <w:pict>
            <v:shapetype w14:anchorId="5FC3B232" id="_x0000_t202" coordsize="21600,21600" o:spt="202" path="m,l,21600r21600,l21600,xe">
              <v:stroke joinstyle="miter"/>
              <v:path gradientshapeok="t" o:connecttype="rect"/>
            </v:shapetype>
            <v:shape id="Shape 31" o:spid="_x0000_s1026" type="#_x0000_t202" style="position:absolute;margin-left:499.5pt;margin-top:783.3pt;width:18.7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" filled="f" stroked="f">
              <v:textbox style="mso-fit-shape-to-text:t" inset="0,0,0,0">
                <w:txbxContent>
                  <w:p w14:paraId="62F679F4" w14:textId="77777777" w:rsidR="007A6105" w:rsidRDefault="007A6105">
                    <w:pPr>
                      <w:pStyle w:val="Headerorfooter10"/>
                    </w:pPr>
                    <w:r>
                      <w:rPr>
                        <w:lang w:val="zh-TW" w:eastAsia="zh-TW" w:bidi="zh-TW"/>
                      </w:rPr>
                      <w:t>-</w:t>
                    </w:r>
                    <w:r>
                      <w:rPr>
                        <w:lang w:eastAsia="en-US" w:bidi="en-US"/>
                      </w:rPr>
                      <w:fldChar w:fldCharType="begin"/>
                    </w:r>
                    <w:r>
                      <w:instrText xml:space="preserve"> PAGE \* MERGEFORMAT </w:instrText>
                    </w:r>
                    <w:r>
                      <w:rPr>
                        <w:lang w:eastAsia="en-US" w:bidi="en-US"/>
                      </w:rPr>
                      <w:fldChar w:fldCharType="separate"/>
                    </w:r>
                    <w:r>
                      <w:rPr>
                        <w:lang w:val="zh-TW" w:eastAsia="zh-TW" w:bidi="zh-TW"/>
                      </w:rPr>
                      <w:t>#</w:t>
                    </w:r>
                    <w:r>
                      <w:rPr>
                        <w:lang w:val="zh-TW" w:eastAsia="zh-TW" w:bidi="zh-TW"/>
                      </w:rPr>
                      <w:fldChar w:fldCharType="end"/>
                    </w:r>
                    <w:r>
                      <w:rPr>
                        <w:lang w:val="zh-TW" w:eastAsia="zh-TW" w:bidi="zh-TW"/>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35CE" w14:textId="77777777" w:rsidR="007A6105" w:rsidRDefault="007A6105">
    <w:pPr>
      <w:spacing w:line="1" w:lineRule="exact"/>
    </w:pPr>
    <w:r>
      <w:rPr>
        <w:noProof/>
      </w:rPr>
      <mc:AlternateContent>
        <mc:Choice Requires="wps">
          <w:drawing>
            <wp:anchor distT="0" distB="0" distL="0" distR="0" simplePos="0" relativeHeight="251659264" behindDoc="1" locked="0" layoutInCell="1" allowOverlap="1" wp14:anchorId="74C49628" wp14:editId="34C1601D">
              <wp:simplePos x="0" y="0"/>
              <wp:positionH relativeFrom="page">
                <wp:posOffset>6343650</wp:posOffset>
              </wp:positionH>
              <wp:positionV relativeFrom="page">
                <wp:posOffset>9947910</wp:posOffset>
              </wp:positionV>
              <wp:extent cx="237490" cy="85090"/>
              <wp:effectExtent l="0" t="0" r="0" b="0"/>
              <wp:wrapNone/>
              <wp:docPr id="29" name="Shape 29"/>
              <wp:cNvGraphicFramePr/>
              <a:graphic xmlns:a="http://schemas.openxmlformats.org/drawingml/2006/main">
                <a:graphicData uri="http://schemas.microsoft.com/office/word/2010/wordprocessingShape">
                  <wps:wsp>
                    <wps:cNvSpPr txBox="1"/>
                    <wps:spPr>
                      <a:xfrm>
                        <a:off x="0" y="0"/>
                        <a:ext cx="237490" cy="85090"/>
                      </a:xfrm>
                      <a:prstGeom prst="rect">
                        <a:avLst/>
                      </a:prstGeom>
                      <a:noFill/>
                    </wps:spPr>
                    <wps:txbx>
                      <w:txbxContent>
                        <w:p w14:paraId="47B394CC" w14:textId="77777777" w:rsidR="007A6105" w:rsidRDefault="007A6105">
                          <w:pPr>
                            <w:pStyle w:val="Headerorfooter10"/>
                          </w:pPr>
                          <w:r>
                            <w:rPr>
                              <w:lang w:val="zh-TW" w:eastAsia="zh-TW" w:bidi="zh-TW"/>
                            </w:rPr>
                            <w:t>-</w:t>
                          </w:r>
                          <w:r>
                            <w:rPr>
                              <w:lang w:eastAsia="en-US" w:bidi="en-US"/>
                            </w:rPr>
                            <w:fldChar w:fldCharType="begin"/>
                          </w:r>
                          <w:r>
                            <w:instrText xml:space="preserve"> PAGE \* MERGEFORMAT </w:instrText>
                          </w:r>
                          <w:r>
                            <w:rPr>
                              <w:lang w:eastAsia="en-US" w:bidi="en-US"/>
                            </w:rPr>
                            <w:fldChar w:fldCharType="separate"/>
                          </w:r>
                          <w:r>
                            <w:rPr>
                              <w:lang w:val="zh-TW" w:eastAsia="zh-TW" w:bidi="zh-TW"/>
                            </w:rPr>
                            <w:t>#</w:t>
                          </w:r>
                          <w:r>
                            <w:rPr>
                              <w:lang w:val="zh-TW" w:eastAsia="zh-TW" w:bidi="zh-TW"/>
                            </w:rPr>
                            <w:fldChar w:fldCharType="end"/>
                          </w:r>
                          <w:r>
                            <w:rPr>
                              <w:lang w:val="zh-TW" w:eastAsia="zh-TW" w:bidi="zh-TW"/>
                            </w:rPr>
                            <w:t>-</w:t>
                          </w:r>
                        </w:p>
                      </w:txbxContent>
                    </wps:txbx>
                    <wps:bodyPr wrap="none" lIns="0" tIns="0" rIns="0" bIns="0">
                      <a:spAutoFit/>
                    </wps:bodyPr>
                  </wps:wsp>
                </a:graphicData>
              </a:graphic>
            </wp:anchor>
          </w:drawing>
        </mc:Choice>
        <mc:Fallback>
          <w:pict>
            <v:shapetype w14:anchorId="74C49628" id="_x0000_t202" coordsize="21600,21600" o:spt="202" path="m,l,21600r21600,l21600,xe">
              <v:stroke joinstyle="miter"/>
              <v:path gradientshapeok="t" o:connecttype="rect"/>
            </v:shapetype>
            <v:shape id="Shape 29" o:spid="_x0000_s1027" type="#_x0000_t202" style="position:absolute;margin-left:499.5pt;margin-top:783.3pt;width:18.7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" filled="f" stroked="f">
              <v:textbox style="mso-fit-shape-to-text:t" inset="0,0,0,0">
                <w:txbxContent>
                  <w:p w14:paraId="47B394CC" w14:textId="77777777" w:rsidR="007A6105" w:rsidRDefault="007A6105">
                    <w:pPr>
                      <w:pStyle w:val="Headerorfooter10"/>
                    </w:pPr>
                    <w:r>
                      <w:rPr>
                        <w:lang w:val="zh-TW" w:eastAsia="zh-TW" w:bidi="zh-TW"/>
                      </w:rPr>
                      <w:t>-</w:t>
                    </w:r>
                    <w:r>
                      <w:rPr>
                        <w:lang w:eastAsia="en-US" w:bidi="en-US"/>
                      </w:rPr>
                      <w:fldChar w:fldCharType="begin"/>
                    </w:r>
                    <w:r>
                      <w:instrText xml:space="preserve"> PAGE \* MERGEFORMAT </w:instrText>
                    </w:r>
                    <w:r>
                      <w:rPr>
                        <w:lang w:eastAsia="en-US" w:bidi="en-US"/>
                      </w:rPr>
                      <w:fldChar w:fldCharType="separate"/>
                    </w:r>
                    <w:r>
                      <w:rPr>
                        <w:lang w:val="zh-TW" w:eastAsia="zh-TW" w:bidi="zh-TW"/>
                      </w:rPr>
                      <w:t>#</w:t>
                    </w:r>
                    <w:r>
                      <w:rPr>
                        <w:lang w:val="zh-TW" w:eastAsia="zh-TW" w:bidi="zh-TW"/>
                      </w:rPr>
                      <w:fldChar w:fldCharType="end"/>
                    </w:r>
                    <w:r>
                      <w:rPr>
                        <w:lang w:val="zh-TW" w:eastAsia="zh-TW" w:bidi="zh-TW"/>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C9C4" w14:textId="77777777" w:rsidR="007A6105" w:rsidRDefault="007A6105">
    <w:pPr>
      <w:spacing w:line="1" w:lineRule="exact"/>
    </w:pPr>
    <w:r>
      <w:rPr>
        <w:noProof/>
      </w:rPr>
      <mc:AlternateContent>
        <mc:Choice Requires="wps">
          <w:drawing>
            <wp:anchor distT="0" distB="0" distL="0" distR="0" simplePos="0" relativeHeight="251662336" behindDoc="1" locked="0" layoutInCell="1" allowOverlap="1" wp14:anchorId="7990FB71" wp14:editId="4A0B261F">
              <wp:simplePos x="0" y="0"/>
              <wp:positionH relativeFrom="page">
                <wp:posOffset>908050</wp:posOffset>
              </wp:positionH>
              <wp:positionV relativeFrom="page">
                <wp:posOffset>9972675</wp:posOffset>
              </wp:positionV>
              <wp:extent cx="237490" cy="85090"/>
              <wp:effectExtent l="0" t="0" r="0" b="0"/>
              <wp:wrapNone/>
              <wp:docPr id="35" name="Shape 35"/>
              <wp:cNvGraphicFramePr/>
              <a:graphic xmlns:a="http://schemas.openxmlformats.org/drawingml/2006/main">
                <a:graphicData uri="http://schemas.microsoft.com/office/word/2010/wordprocessingShape">
                  <wps:wsp>
                    <wps:cNvSpPr txBox="1"/>
                    <wps:spPr>
                      <a:xfrm>
                        <a:off x="0" y="0"/>
                        <a:ext cx="237490" cy="85090"/>
                      </a:xfrm>
                      <a:prstGeom prst="rect">
                        <a:avLst/>
                      </a:prstGeom>
                      <a:noFill/>
                    </wps:spPr>
                    <wps:txbx>
                      <w:txbxContent>
                        <w:p w14:paraId="39EDFA00"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rPr>
                              <w:lang w:val="zh-TW" w:eastAsia="zh-TW" w:bidi="zh-TW"/>
                            </w:rPr>
                            <w:t>-</w:t>
                          </w:r>
                        </w:p>
                      </w:txbxContent>
                    </wps:txbx>
                    <wps:bodyPr wrap="none" lIns="0" tIns="0" rIns="0" bIns="0">
                      <a:spAutoFit/>
                    </wps:bodyPr>
                  </wps:wsp>
                </a:graphicData>
              </a:graphic>
            </wp:anchor>
          </w:drawing>
        </mc:Choice>
        <mc:Fallback>
          <w:pict>
            <v:shapetype w14:anchorId="7990FB71" id="_x0000_t202" coordsize="21600,21600" o:spt="202" path="m,l,21600r21600,l21600,xe">
              <v:stroke joinstyle="miter"/>
              <v:path gradientshapeok="t" o:connecttype="rect"/>
            </v:shapetype>
            <v:shape id="Shape 35" o:spid="_x0000_s1028" type="#_x0000_t202" style="position:absolute;margin-left:71.5pt;margin-top:785.25pt;width:18.7pt;height:6.7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" filled="f" stroked="f">
              <v:textbox style="mso-fit-shape-to-text:t" inset="0,0,0,0">
                <w:txbxContent>
                  <w:p w14:paraId="39EDFA00"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rPr>
                        <w:lang w:val="zh-TW" w:eastAsia="zh-TW" w:bidi="zh-TW"/>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611B" w14:textId="77777777" w:rsidR="007A6105" w:rsidRDefault="007A6105">
    <w:pPr>
      <w:spacing w:line="1" w:lineRule="exact"/>
    </w:pPr>
    <w:r>
      <w:rPr>
        <w:noProof/>
      </w:rPr>
      <mc:AlternateContent>
        <mc:Choice Requires="wps">
          <w:drawing>
            <wp:anchor distT="0" distB="0" distL="0" distR="0" simplePos="0" relativeHeight="251661312" behindDoc="1" locked="0" layoutInCell="1" allowOverlap="1" wp14:anchorId="28C247B5" wp14:editId="4045B96E">
              <wp:simplePos x="0" y="0"/>
              <wp:positionH relativeFrom="page">
                <wp:posOffset>908050</wp:posOffset>
              </wp:positionH>
              <wp:positionV relativeFrom="page">
                <wp:posOffset>9972675</wp:posOffset>
              </wp:positionV>
              <wp:extent cx="237490" cy="85090"/>
              <wp:effectExtent l="0" t="0" r="0" b="0"/>
              <wp:wrapNone/>
              <wp:docPr id="33" name="Shape 33"/>
              <wp:cNvGraphicFramePr/>
              <a:graphic xmlns:a="http://schemas.openxmlformats.org/drawingml/2006/main">
                <a:graphicData uri="http://schemas.microsoft.com/office/word/2010/wordprocessingShape">
                  <wps:wsp>
                    <wps:cNvSpPr txBox="1"/>
                    <wps:spPr>
                      <a:xfrm>
                        <a:off x="0" y="0"/>
                        <a:ext cx="237490" cy="85090"/>
                      </a:xfrm>
                      <a:prstGeom prst="rect">
                        <a:avLst/>
                      </a:prstGeom>
                      <a:noFill/>
                    </wps:spPr>
                    <wps:txbx>
                      <w:txbxContent>
                        <w:p w14:paraId="0817C433"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rPr>
                              <w:lang w:val="zh-TW" w:eastAsia="zh-TW" w:bidi="zh-TW"/>
                            </w:rPr>
                            <w:t>-</w:t>
                          </w:r>
                        </w:p>
                      </w:txbxContent>
                    </wps:txbx>
                    <wps:bodyPr wrap="none" lIns="0" tIns="0" rIns="0" bIns="0">
                      <a:spAutoFit/>
                    </wps:bodyPr>
                  </wps:wsp>
                </a:graphicData>
              </a:graphic>
            </wp:anchor>
          </w:drawing>
        </mc:Choice>
        <mc:Fallback>
          <w:pict>
            <v:shapetype w14:anchorId="28C247B5" id="_x0000_t202" coordsize="21600,21600" o:spt="202" path="m,l,21600r21600,l21600,xe">
              <v:stroke joinstyle="miter"/>
              <v:path gradientshapeok="t" o:connecttype="rect"/>
            </v:shapetype>
            <v:shape id="Shape 33" o:spid="_x0000_s1029" type="#_x0000_t202" style="position:absolute;margin-left:71.5pt;margin-top:785.25pt;width:18.7pt;height:6.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" filled="f" stroked="f">
              <v:textbox style="mso-fit-shape-to-text:t" inset="0,0,0,0">
                <w:txbxContent>
                  <w:p w14:paraId="0817C433"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rPr>
                        <w:lang w:val="zh-TW" w:eastAsia="zh-TW" w:bidi="zh-TW"/>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6D11" w14:textId="77777777" w:rsidR="007A6105" w:rsidRDefault="007A6105">
    <w:pPr>
      <w:spacing w:line="1" w:lineRule="exact"/>
    </w:pPr>
    <w:r>
      <w:rPr>
        <w:noProof/>
      </w:rPr>
      <mc:AlternateContent>
        <mc:Choice Requires="wps">
          <w:drawing>
            <wp:anchor distT="0" distB="0" distL="0" distR="0" simplePos="0" relativeHeight="251678720" behindDoc="1" locked="0" layoutInCell="1" allowOverlap="1" wp14:anchorId="1995C087" wp14:editId="2107B065">
              <wp:simplePos x="0" y="0"/>
              <wp:positionH relativeFrom="page">
                <wp:posOffset>933450</wp:posOffset>
              </wp:positionH>
              <wp:positionV relativeFrom="page">
                <wp:posOffset>9994900</wp:posOffset>
              </wp:positionV>
              <wp:extent cx="240665" cy="88265"/>
              <wp:effectExtent l="0" t="0" r="0" b="0"/>
              <wp:wrapNone/>
              <wp:docPr id="67" name="Shape 67"/>
              <wp:cNvGraphicFramePr/>
              <a:graphic xmlns:a="http://schemas.openxmlformats.org/drawingml/2006/main">
                <a:graphicData uri="http://schemas.microsoft.com/office/word/2010/wordprocessingShape">
                  <wps:wsp>
                    <wps:cNvSpPr txBox="1"/>
                    <wps:spPr>
                      <a:xfrm>
                        <a:off x="0" y="0"/>
                        <a:ext cx="240665" cy="88265"/>
                      </a:xfrm>
                      <a:prstGeom prst="rect">
                        <a:avLst/>
                      </a:prstGeom>
                      <a:noFill/>
                    </wps:spPr>
                    <wps:txbx>
                      <w:txbxContent>
                        <w:p w14:paraId="33E577FB"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1995C087" id="_x0000_t202" coordsize="21600,21600" o:spt="202" path="m,l,21600r21600,l21600,xe">
              <v:stroke joinstyle="miter"/>
              <v:path gradientshapeok="t" o:connecttype="rect"/>
            </v:shapetype>
            <v:shape id="Shape 67" o:spid="_x0000_s1034" type="#_x0000_t202" style="position:absolute;margin-left:73.5pt;margin-top:787pt;width:18.95pt;height:6.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" filled="f" stroked="f">
              <v:textbox style="mso-fit-shape-to-text:t" inset="0,0,0,0">
                <w:txbxContent>
                  <w:p w14:paraId="33E577FB"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BB31" w14:textId="77777777" w:rsidR="007A6105" w:rsidRDefault="007A6105">
    <w:pPr>
      <w:spacing w:line="1" w:lineRule="exact"/>
    </w:pPr>
    <w:r>
      <w:rPr>
        <w:noProof/>
      </w:rPr>
      <mc:AlternateContent>
        <mc:Choice Requires="wps">
          <w:drawing>
            <wp:anchor distT="0" distB="0" distL="0" distR="0" simplePos="0" relativeHeight="251677696" behindDoc="1" locked="0" layoutInCell="1" allowOverlap="1" wp14:anchorId="3F06D2C1" wp14:editId="03D01B92">
              <wp:simplePos x="0" y="0"/>
              <wp:positionH relativeFrom="page">
                <wp:posOffset>6360160</wp:posOffset>
              </wp:positionH>
              <wp:positionV relativeFrom="page">
                <wp:posOffset>10037445</wp:posOffset>
              </wp:positionV>
              <wp:extent cx="243840" cy="88265"/>
              <wp:effectExtent l="0" t="0" r="0" b="0"/>
              <wp:wrapNone/>
              <wp:docPr id="65" name="Shape 65"/>
              <wp:cNvGraphicFramePr/>
              <a:graphic xmlns:a="http://schemas.openxmlformats.org/drawingml/2006/main">
                <a:graphicData uri="http://schemas.microsoft.com/office/word/2010/wordprocessingShape">
                  <wps:wsp>
                    <wps:cNvSpPr txBox="1"/>
                    <wps:spPr>
                      <a:xfrm>
                        <a:off x="0" y="0"/>
                        <a:ext cx="243840" cy="88265"/>
                      </a:xfrm>
                      <a:prstGeom prst="rect">
                        <a:avLst/>
                      </a:prstGeom>
                      <a:noFill/>
                    </wps:spPr>
                    <wps:txbx>
                      <w:txbxContent>
                        <w:p w14:paraId="68E1DB11"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3F06D2C1" id="_x0000_t202" coordsize="21600,21600" o:spt="202" path="m,l,21600r21600,l21600,xe">
              <v:stroke joinstyle="miter"/>
              <v:path gradientshapeok="t" o:connecttype="rect"/>
            </v:shapetype>
            <v:shape id="Shape 65" o:spid="_x0000_s1035" type="#_x0000_t202" style="position:absolute;margin-left:500.8pt;margin-top:790.35pt;width:19.2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" filled="f" stroked="f">
              <v:textbox style="mso-fit-shape-to-text:t" inset="0,0,0,0">
                <w:txbxContent>
                  <w:p w14:paraId="68E1DB11" w14:textId="77777777" w:rsidR="007A6105" w:rsidRDefault="007A6105">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2DA5" w14:textId="77777777" w:rsidR="00D3023C" w:rsidRDefault="00D3023C" w:rsidP="007A6105">
      <w:r>
        <w:separator/>
      </w:r>
    </w:p>
  </w:footnote>
  <w:footnote w:type="continuationSeparator" w:id="0">
    <w:p w14:paraId="5A387B30" w14:textId="77777777" w:rsidR="00D3023C" w:rsidRDefault="00D3023C" w:rsidP="007A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728BF"/>
    <w:multiLevelType w:val="multilevel"/>
    <w:tmpl w:val="E19CB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AB"/>
    <w:rsid w:val="000E26B6"/>
    <w:rsid w:val="0011366B"/>
    <w:rsid w:val="00272733"/>
    <w:rsid w:val="00311E81"/>
    <w:rsid w:val="004F0CF0"/>
    <w:rsid w:val="00793DBA"/>
    <w:rsid w:val="007A6105"/>
    <w:rsid w:val="008D6141"/>
    <w:rsid w:val="00B603AB"/>
    <w:rsid w:val="00BC584C"/>
    <w:rsid w:val="00D3023C"/>
    <w:rsid w:val="00D80CFA"/>
    <w:rsid w:val="00DD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4CF66"/>
  <w15:chartTrackingRefBased/>
  <w15:docId w15:val="{2CE0786F-4AED-4B02-B888-4D676AAD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105"/>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1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6105"/>
    <w:rPr>
      <w:sz w:val="18"/>
      <w:szCs w:val="18"/>
    </w:rPr>
  </w:style>
  <w:style w:type="paragraph" w:styleId="a5">
    <w:name w:val="footer"/>
    <w:basedOn w:val="a"/>
    <w:link w:val="a6"/>
    <w:uiPriority w:val="99"/>
    <w:unhideWhenUsed/>
    <w:rsid w:val="007A6105"/>
    <w:pPr>
      <w:tabs>
        <w:tab w:val="center" w:pos="4153"/>
        <w:tab w:val="right" w:pos="8306"/>
      </w:tabs>
      <w:snapToGrid w:val="0"/>
    </w:pPr>
    <w:rPr>
      <w:sz w:val="18"/>
      <w:szCs w:val="18"/>
    </w:rPr>
  </w:style>
  <w:style w:type="character" w:customStyle="1" w:styleId="a6">
    <w:name w:val="页脚 字符"/>
    <w:basedOn w:val="a0"/>
    <w:link w:val="a5"/>
    <w:uiPriority w:val="99"/>
    <w:rsid w:val="007A6105"/>
    <w:rPr>
      <w:sz w:val="18"/>
      <w:szCs w:val="18"/>
    </w:rPr>
  </w:style>
  <w:style w:type="character" w:customStyle="1" w:styleId="Bodytext1">
    <w:name w:val="Body text|1_"/>
    <w:basedOn w:val="a0"/>
    <w:link w:val="Bodytext10"/>
    <w:rsid w:val="007A6105"/>
    <w:rPr>
      <w:rFonts w:ascii="宋体" w:eastAsia="宋体" w:hAnsi="宋体" w:cs="宋体"/>
      <w:sz w:val="30"/>
      <w:szCs w:val="30"/>
      <w:lang w:val="zh-TW" w:eastAsia="zh-TW" w:bidi="zh-TW"/>
    </w:rPr>
  </w:style>
  <w:style w:type="character" w:customStyle="1" w:styleId="Heading21">
    <w:name w:val="Heading #2|1_"/>
    <w:basedOn w:val="a0"/>
    <w:link w:val="Heading210"/>
    <w:rsid w:val="007A6105"/>
    <w:rPr>
      <w:rFonts w:ascii="宋体" w:eastAsia="宋体" w:hAnsi="宋体" w:cs="宋体"/>
      <w:color w:val="F23F37"/>
      <w:sz w:val="94"/>
      <w:szCs w:val="94"/>
      <w:lang w:val="zh-TW" w:eastAsia="zh-TW" w:bidi="zh-TW"/>
    </w:rPr>
  </w:style>
  <w:style w:type="character" w:customStyle="1" w:styleId="Heading41">
    <w:name w:val="Heading #4|1_"/>
    <w:basedOn w:val="a0"/>
    <w:link w:val="Heading410"/>
    <w:rsid w:val="007A6105"/>
    <w:rPr>
      <w:rFonts w:ascii="宋体" w:eastAsia="宋体" w:hAnsi="宋体" w:cs="宋体"/>
      <w:b/>
      <w:bCs/>
      <w:sz w:val="30"/>
      <w:szCs w:val="30"/>
      <w:lang w:val="zh-TW" w:eastAsia="zh-TW" w:bidi="zh-TW"/>
    </w:rPr>
  </w:style>
  <w:style w:type="character" w:customStyle="1" w:styleId="Heading31">
    <w:name w:val="Heading #3|1_"/>
    <w:basedOn w:val="a0"/>
    <w:link w:val="Heading310"/>
    <w:rsid w:val="007A6105"/>
    <w:rPr>
      <w:rFonts w:ascii="宋体" w:eastAsia="宋体" w:hAnsi="宋体" w:cs="宋体"/>
      <w:sz w:val="44"/>
      <w:szCs w:val="44"/>
      <w:lang w:val="zh-TW" w:eastAsia="zh-TW" w:bidi="zh-TW"/>
    </w:rPr>
  </w:style>
  <w:style w:type="character" w:customStyle="1" w:styleId="Headerorfooter1">
    <w:name w:val="Header or footer|1_"/>
    <w:basedOn w:val="a0"/>
    <w:link w:val="Headerorfooter10"/>
    <w:rsid w:val="007A6105"/>
    <w:rPr>
      <w:b/>
      <w:bCs/>
      <w:sz w:val="20"/>
      <w:szCs w:val="20"/>
    </w:rPr>
  </w:style>
  <w:style w:type="character" w:customStyle="1" w:styleId="Bodytext2">
    <w:name w:val="Body text|2_"/>
    <w:basedOn w:val="a0"/>
    <w:link w:val="Bodytext20"/>
    <w:rsid w:val="007A6105"/>
    <w:rPr>
      <w:rFonts w:ascii="宋体" w:eastAsia="宋体" w:hAnsi="宋体" w:cs="宋体"/>
      <w:sz w:val="26"/>
      <w:szCs w:val="26"/>
      <w:lang w:val="zh-TW" w:eastAsia="zh-TW" w:bidi="zh-TW"/>
    </w:rPr>
  </w:style>
  <w:style w:type="character" w:customStyle="1" w:styleId="Other1">
    <w:name w:val="Other|1_"/>
    <w:basedOn w:val="a0"/>
    <w:link w:val="Other10"/>
    <w:rsid w:val="007A6105"/>
    <w:rPr>
      <w:rFonts w:ascii="宋体" w:eastAsia="宋体" w:hAnsi="宋体" w:cs="宋体"/>
      <w:sz w:val="30"/>
      <w:szCs w:val="30"/>
      <w:lang w:val="zh-TW" w:eastAsia="zh-TW" w:bidi="zh-TW"/>
    </w:rPr>
  </w:style>
  <w:style w:type="character" w:customStyle="1" w:styleId="Bodytext4">
    <w:name w:val="Body text|4_"/>
    <w:basedOn w:val="a0"/>
    <w:link w:val="Bodytext40"/>
    <w:rsid w:val="007A6105"/>
    <w:rPr>
      <w:rFonts w:ascii="宋体" w:eastAsia="宋体" w:hAnsi="宋体" w:cs="宋体"/>
      <w:sz w:val="34"/>
      <w:szCs w:val="34"/>
      <w:lang w:val="zh-TW" w:eastAsia="zh-TW" w:bidi="zh-TW"/>
    </w:rPr>
  </w:style>
  <w:style w:type="character" w:customStyle="1" w:styleId="Bodytext3">
    <w:name w:val="Body text|3_"/>
    <w:basedOn w:val="a0"/>
    <w:link w:val="Bodytext30"/>
    <w:rsid w:val="007A6105"/>
    <w:rPr>
      <w:rFonts w:ascii="宋体" w:eastAsia="宋体" w:hAnsi="宋体" w:cs="宋体"/>
      <w:sz w:val="22"/>
      <w:lang w:val="zh-TW" w:eastAsia="zh-TW" w:bidi="zh-TW"/>
    </w:rPr>
  </w:style>
  <w:style w:type="character" w:customStyle="1" w:styleId="Bodytext5">
    <w:name w:val="Body text|5_"/>
    <w:basedOn w:val="a0"/>
    <w:link w:val="Bodytext50"/>
    <w:rsid w:val="007A6105"/>
    <w:rPr>
      <w:rFonts w:ascii="宋体" w:eastAsia="宋体" w:hAnsi="宋体" w:cs="宋体"/>
      <w:sz w:val="18"/>
      <w:szCs w:val="18"/>
      <w:lang w:val="zh-TW" w:eastAsia="zh-TW" w:bidi="zh-TW"/>
    </w:rPr>
  </w:style>
  <w:style w:type="character" w:customStyle="1" w:styleId="Tablecaption1">
    <w:name w:val="Table caption|1_"/>
    <w:basedOn w:val="a0"/>
    <w:link w:val="Tablecaption10"/>
    <w:rsid w:val="007A6105"/>
    <w:rPr>
      <w:rFonts w:ascii="宋体" w:eastAsia="宋体" w:hAnsi="宋体" w:cs="宋体"/>
      <w:sz w:val="18"/>
      <w:szCs w:val="18"/>
      <w:lang w:val="zh-TW" w:eastAsia="zh-TW" w:bidi="zh-TW"/>
    </w:rPr>
  </w:style>
  <w:style w:type="paragraph" w:customStyle="1" w:styleId="Bodytext10">
    <w:name w:val="Body text|1"/>
    <w:basedOn w:val="a"/>
    <w:link w:val="Bodytext1"/>
    <w:rsid w:val="007A6105"/>
    <w:pPr>
      <w:spacing w:line="420" w:lineRule="auto"/>
      <w:ind w:firstLine="400"/>
    </w:pPr>
    <w:rPr>
      <w:rFonts w:ascii="宋体" w:eastAsia="宋体" w:hAnsi="宋体" w:cs="宋体"/>
      <w:color w:val="auto"/>
      <w:kern w:val="2"/>
      <w:sz w:val="30"/>
      <w:szCs w:val="30"/>
      <w:lang w:val="zh-TW" w:eastAsia="zh-TW" w:bidi="zh-TW"/>
    </w:rPr>
  </w:style>
  <w:style w:type="paragraph" w:customStyle="1" w:styleId="Heading210">
    <w:name w:val="Heading #2|1"/>
    <w:basedOn w:val="a"/>
    <w:link w:val="Heading21"/>
    <w:rsid w:val="007A6105"/>
    <w:pPr>
      <w:spacing w:after="920"/>
      <w:jc w:val="center"/>
      <w:outlineLvl w:val="1"/>
    </w:pPr>
    <w:rPr>
      <w:rFonts w:ascii="宋体" w:eastAsia="宋体" w:hAnsi="宋体" w:cs="宋体"/>
      <w:color w:val="F23F37"/>
      <w:kern w:val="2"/>
      <w:sz w:val="94"/>
      <w:szCs w:val="94"/>
      <w:lang w:val="zh-TW" w:eastAsia="zh-TW" w:bidi="zh-TW"/>
    </w:rPr>
  </w:style>
  <w:style w:type="paragraph" w:customStyle="1" w:styleId="Heading410">
    <w:name w:val="Heading #4|1"/>
    <w:basedOn w:val="a"/>
    <w:link w:val="Heading41"/>
    <w:rsid w:val="007A6105"/>
    <w:pPr>
      <w:spacing w:line="600" w:lineRule="exact"/>
      <w:jc w:val="center"/>
      <w:outlineLvl w:val="3"/>
    </w:pPr>
    <w:rPr>
      <w:rFonts w:ascii="宋体" w:eastAsia="宋体" w:hAnsi="宋体" w:cs="宋体"/>
      <w:b/>
      <w:bCs/>
      <w:color w:val="auto"/>
      <w:kern w:val="2"/>
      <w:sz w:val="30"/>
      <w:szCs w:val="30"/>
      <w:lang w:val="zh-TW" w:eastAsia="zh-TW" w:bidi="zh-TW"/>
    </w:rPr>
  </w:style>
  <w:style w:type="paragraph" w:customStyle="1" w:styleId="Heading310">
    <w:name w:val="Heading #3|1"/>
    <w:basedOn w:val="a"/>
    <w:link w:val="Heading31"/>
    <w:rsid w:val="007A6105"/>
    <w:pPr>
      <w:spacing w:after="560"/>
      <w:jc w:val="center"/>
      <w:outlineLvl w:val="2"/>
    </w:pPr>
    <w:rPr>
      <w:rFonts w:ascii="宋体" w:eastAsia="宋体" w:hAnsi="宋体" w:cs="宋体"/>
      <w:color w:val="auto"/>
      <w:kern w:val="2"/>
      <w:sz w:val="44"/>
      <w:szCs w:val="44"/>
      <w:lang w:val="zh-TW" w:eastAsia="zh-TW" w:bidi="zh-TW"/>
    </w:rPr>
  </w:style>
  <w:style w:type="paragraph" w:customStyle="1" w:styleId="Headerorfooter10">
    <w:name w:val="Header or footer|1"/>
    <w:basedOn w:val="a"/>
    <w:link w:val="Headerorfooter1"/>
    <w:rsid w:val="007A6105"/>
    <w:rPr>
      <w:rFonts w:asciiTheme="minorHAnsi" w:eastAsiaTheme="minorEastAsia" w:hAnsiTheme="minorHAnsi" w:cstheme="minorBidi"/>
      <w:b/>
      <w:bCs/>
      <w:color w:val="auto"/>
      <w:kern w:val="2"/>
      <w:sz w:val="20"/>
      <w:szCs w:val="20"/>
      <w:lang w:eastAsia="zh-CN" w:bidi="ar-SA"/>
    </w:rPr>
  </w:style>
  <w:style w:type="paragraph" w:customStyle="1" w:styleId="Bodytext20">
    <w:name w:val="Body text|2"/>
    <w:basedOn w:val="a"/>
    <w:link w:val="Bodytext2"/>
    <w:rsid w:val="007A6105"/>
    <w:pPr>
      <w:spacing w:line="618" w:lineRule="exact"/>
    </w:pPr>
    <w:rPr>
      <w:rFonts w:ascii="宋体" w:eastAsia="宋体" w:hAnsi="宋体" w:cs="宋体"/>
      <w:color w:val="auto"/>
      <w:kern w:val="2"/>
      <w:sz w:val="26"/>
      <w:szCs w:val="26"/>
      <w:lang w:val="zh-TW" w:eastAsia="zh-TW" w:bidi="zh-TW"/>
    </w:rPr>
  </w:style>
  <w:style w:type="paragraph" w:customStyle="1" w:styleId="Other10">
    <w:name w:val="Other|1"/>
    <w:basedOn w:val="a"/>
    <w:link w:val="Other1"/>
    <w:rsid w:val="007A6105"/>
    <w:pPr>
      <w:spacing w:line="420" w:lineRule="auto"/>
      <w:ind w:firstLine="400"/>
    </w:pPr>
    <w:rPr>
      <w:rFonts w:ascii="宋体" w:eastAsia="宋体" w:hAnsi="宋体" w:cs="宋体"/>
      <w:color w:val="auto"/>
      <w:kern w:val="2"/>
      <w:sz w:val="30"/>
      <w:szCs w:val="30"/>
      <w:lang w:val="zh-TW" w:eastAsia="zh-TW" w:bidi="zh-TW"/>
    </w:rPr>
  </w:style>
  <w:style w:type="paragraph" w:customStyle="1" w:styleId="Bodytext40">
    <w:name w:val="Body text|4"/>
    <w:basedOn w:val="a"/>
    <w:link w:val="Bodytext4"/>
    <w:rsid w:val="007A6105"/>
    <w:pPr>
      <w:spacing w:line="530" w:lineRule="exact"/>
      <w:ind w:left="1380" w:firstLine="20"/>
    </w:pPr>
    <w:rPr>
      <w:rFonts w:ascii="宋体" w:eastAsia="宋体" w:hAnsi="宋体" w:cs="宋体"/>
      <w:color w:val="auto"/>
      <w:kern w:val="2"/>
      <w:sz w:val="34"/>
      <w:szCs w:val="34"/>
      <w:lang w:val="zh-TW" w:eastAsia="zh-TW" w:bidi="zh-TW"/>
    </w:rPr>
  </w:style>
  <w:style w:type="paragraph" w:customStyle="1" w:styleId="Bodytext30">
    <w:name w:val="Body text|3"/>
    <w:basedOn w:val="a"/>
    <w:link w:val="Bodytext3"/>
    <w:rsid w:val="007A6105"/>
    <w:pPr>
      <w:spacing w:after="60" w:line="629" w:lineRule="exact"/>
      <w:ind w:left="760" w:hanging="420"/>
    </w:pPr>
    <w:rPr>
      <w:rFonts w:ascii="宋体" w:eastAsia="宋体" w:hAnsi="宋体" w:cs="宋体"/>
      <w:color w:val="auto"/>
      <w:kern w:val="2"/>
      <w:sz w:val="22"/>
      <w:szCs w:val="22"/>
      <w:lang w:val="zh-TW" w:eastAsia="zh-TW" w:bidi="zh-TW"/>
    </w:rPr>
  </w:style>
  <w:style w:type="paragraph" w:customStyle="1" w:styleId="Bodytext50">
    <w:name w:val="Body text|5"/>
    <w:basedOn w:val="a"/>
    <w:link w:val="Bodytext5"/>
    <w:rsid w:val="007A6105"/>
    <w:pPr>
      <w:spacing w:after="120"/>
      <w:jc w:val="right"/>
    </w:pPr>
    <w:rPr>
      <w:rFonts w:ascii="宋体" w:eastAsia="宋体" w:hAnsi="宋体" w:cs="宋体"/>
      <w:color w:val="auto"/>
      <w:kern w:val="2"/>
      <w:sz w:val="18"/>
      <w:szCs w:val="18"/>
      <w:lang w:val="zh-TW" w:eastAsia="zh-TW" w:bidi="zh-TW"/>
    </w:rPr>
  </w:style>
  <w:style w:type="paragraph" w:customStyle="1" w:styleId="Tablecaption10">
    <w:name w:val="Table caption|1"/>
    <w:basedOn w:val="a"/>
    <w:link w:val="Tablecaption1"/>
    <w:rsid w:val="007A6105"/>
    <w:rPr>
      <w:rFonts w:ascii="宋体" w:eastAsia="宋体" w:hAnsi="宋体" w:cs="宋体"/>
      <w:color w:val="auto"/>
      <w:kern w:val="2"/>
      <w:sz w:val="18"/>
      <w:szCs w:val="18"/>
      <w:lang w:val="zh-TW" w:eastAsia="zh-TW" w:bidi="zh-TW"/>
    </w:rPr>
  </w:style>
  <w:style w:type="table" w:styleId="a7">
    <w:name w:val="Table Grid"/>
    <w:basedOn w:val="a1"/>
    <w:uiPriority w:val="39"/>
    <w:rsid w:val="00BC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Bruce</dc:creator>
  <cp:keywords/>
  <dc:description/>
  <cp:lastModifiedBy>Administrator</cp:lastModifiedBy>
  <cp:revision>9</cp:revision>
  <dcterms:created xsi:type="dcterms:W3CDTF">2020-12-15T13:50:00Z</dcterms:created>
  <dcterms:modified xsi:type="dcterms:W3CDTF">2020-12-23T09:08:00Z</dcterms:modified>
</cp:coreProperties>
</file>